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03B" w:rsidRDefault="0012703B" w:rsidP="0012703B">
      <w:pPr>
        <w:spacing w:after="120"/>
        <w:jc w:val="center"/>
        <w:rPr>
          <w:rFonts w:cs="Arial"/>
          <w:b/>
          <w:sz w:val="28"/>
        </w:rPr>
      </w:pPr>
      <w:r w:rsidRPr="00A21C10">
        <w:rPr>
          <w:rFonts w:cs="Arial"/>
          <w:b/>
          <w:sz w:val="28"/>
        </w:rPr>
        <w:t xml:space="preserve">JOB </w:t>
      </w:r>
      <w:r>
        <w:rPr>
          <w:rFonts w:cs="Arial"/>
          <w:b/>
          <w:sz w:val="28"/>
        </w:rPr>
        <w:t>DESCRIPTION</w:t>
      </w:r>
    </w:p>
    <w:p w:rsidR="0012703B" w:rsidRPr="00F6212A" w:rsidRDefault="0012703B" w:rsidP="00F6212A">
      <w:pPr>
        <w:pStyle w:val="NoSpacing"/>
        <w:rPr>
          <w:rFonts w:ascii="Arial" w:hAnsi="Arial" w:cs="Arial"/>
          <w:b/>
        </w:rPr>
      </w:pPr>
      <w:r w:rsidRPr="00F6212A">
        <w:rPr>
          <w:rFonts w:ascii="Arial" w:hAnsi="Arial" w:cs="Arial"/>
          <w:b/>
        </w:rPr>
        <w:t>JOB TITLE:</w:t>
      </w:r>
      <w:r w:rsidRPr="00F6212A">
        <w:rPr>
          <w:rFonts w:ascii="Arial" w:hAnsi="Arial" w:cs="Arial"/>
          <w:b/>
        </w:rPr>
        <w:tab/>
      </w:r>
      <w:r w:rsidRPr="00F6212A">
        <w:rPr>
          <w:rFonts w:ascii="Arial" w:hAnsi="Arial" w:cs="Arial"/>
          <w:b/>
        </w:rPr>
        <w:tab/>
      </w:r>
      <w:r w:rsidR="00630AE2" w:rsidRPr="00F6212A">
        <w:rPr>
          <w:rFonts w:ascii="Arial" w:hAnsi="Arial" w:cs="Arial"/>
          <w:b/>
        </w:rPr>
        <w:t>HR Advisor</w:t>
      </w:r>
    </w:p>
    <w:p w:rsidR="005B1C7A" w:rsidRPr="00F6212A" w:rsidRDefault="005B1C7A" w:rsidP="00F6212A">
      <w:pPr>
        <w:pStyle w:val="NoSpacing"/>
        <w:rPr>
          <w:rFonts w:ascii="Arial" w:hAnsi="Arial" w:cs="Arial"/>
          <w:b/>
        </w:rPr>
      </w:pPr>
    </w:p>
    <w:p w:rsidR="0012703B" w:rsidRPr="00F6212A" w:rsidRDefault="0012703B" w:rsidP="00F6212A">
      <w:pPr>
        <w:pStyle w:val="NoSpacing"/>
        <w:rPr>
          <w:rFonts w:ascii="Arial" w:hAnsi="Arial" w:cs="Arial"/>
          <w:b/>
        </w:rPr>
      </w:pPr>
      <w:r w:rsidRPr="00F6212A">
        <w:rPr>
          <w:rFonts w:ascii="Arial" w:hAnsi="Arial" w:cs="Arial"/>
          <w:b/>
        </w:rPr>
        <w:t>DEPARTMENT:</w:t>
      </w:r>
      <w:r w:rsidR="0027024B" w:rsidRPr="00F6212A">
        <w:rPr>
          <w:rFonts w:ascii="Arial" w:hAnsi="Arial" w:cs="Arial"/>
          <w:b/>
        </w:rPr>
        <w:tab/>
      </w:r>
      <w:r w:rsidR="0076761A" w:rsidRPr="00F6212A">
        <w:rPr>
          <w:rFonts w:ascii="Arial" w:hAnsi="Arial" w:cs="Arial"/>
          <w:b/>
        </w:rPr>
        <w:t>H</w:t>
      </w:r>
      <w:r w:rsidR="005C1E2F">
        <w:rPr>
          <w:rFonts w:ascii="Arial" w:hAnsi="Arial" w:cs="Arial"/>
          <w:b/>
        </w:rPr>
        <w:t xml:space="preserve">uman </w:t>
      </w:r>
      <w:r w:rsidR="0076761A" w:rsidRPr="00F6212A">
        <w:rPr>
          <w:rFonts w:ascii="Arial" w:hAnsi="Arial" w:cs="Arial"/>
          <w:b/>
        </w:rPr>
        <w:t>R</w:t>
      </w:r>
      <w:r w:rsidR="005C1E2F">
        <w:rPr>
          <w:rFonts w:ascii="Arial" w:hAnsi="Arial" w:cs="Arial"/>
          <w:b/>
        </w:rPr>
        <w:t>esources</w:t>
      </w:r>
      <w:r w:rsidR="00F62A31" w:rsidRPr="00F6212A">
        <w:rPr>
          <w:rFonts w:ascii="Arial" w:hAnsi="Arial" w:cs="Arial"/>
          <w:b/>
        </w:rPr>
        <w:tab/>
      </w:r>
    </w:p>
    <w:p w:rsidR="0012703B" w:rsidRPr="00F6212A" w:rsidRDefault="0012703B" w:rsidP="00F6212A">
      <w:pPr>
        <w:pStyle w:val="NoSpacing"/>
        <w:rPr>
          <w:rFonts w:ascii="Arial" w:hAnsi="Arial" w:cs="Arial"/>
          <w:b/>
        </w:rPr>
      </w:pPr>
    </w:p>
    <w:p w:rsidR="0012703B" w:rsidRPr="00F6212A" w:rsidRDefault="0012703B" w:rsidP="00F6212A">
      <w:pPr>
        <w:pStyle w:val="NoSpacing"/>
        <w:rPr>
          <w:rFonts w:ascii="Arial" w:hAnsi="Arial" w:cs="Arial"/>
          <w:b/>
        </w:rPr>
      </w:pPr>
      <w:r w:rsidRPr="00F6212A">
        <w:rPr>
          <w:rFonts w:ascii="Arial" w:hAnsi="Arial" w:cs="Arial"/>
          <w:b/>
        </w:rPr>
        <w:t>REPORTS TO:</w:t>
      </w:r>
      <w:r w:rsidR="00F62A31" w:rsidRPr="00F6212A">
        <w:rPr>
          <w:rFonts w:ascii="Arial" w:hAnsi="Arial" w:cs="Arial"/>
          <w:b/>
        </w:rPr>
        <w:tab/>
      </w:r>
      <w:r w:rsidR="00F6212A" w:rsidRPr="00F6212A">
        <w:rPr>
          <w:rFonts w:ascii="Arial" w:hAnsi="Arial" w:cs="Arial"/>
          <w:b/>
        </w:rPr>
        <w:t>HR Manager</w:t>
      </w:r>
    </w:p>
    <w:p w:rsidR="0012703B" w:rsidRPr="00F6212A" w:rsidRDefault="0012703B" w:rsidP="00F6212A">
      <w:pPr>
        <w:pStyle w:val="NoSpacing"/>
        <w:rPr>
          <w:rFonts w:ascii="Arial" w:hAnsi="Arial" w:cs="Arial"/>
          <w:b/>
        </w:rPr>
      </w:pPr>
    </w:p>
    <w:p w:rsidR="0012703B" w:rsidRPr="00F6212A" w:rsidRDefault="0012703B" w:rsidP="00F6212A">
      <w:pPr>
        <w:pStyle w:val="NoSpacing"/>
        <w:rPr>
          <w:rFonts w:ascii="Arial" w:hAnsi="Arial" w:cs="Arial"/>
          <w:b/>
        </w:rPr>
      </w:pPr>
      <w:r w:rsidRPr="00F6212A">
        <w:rPr>
          <w:rFonts w:ascii="Arial" w:hAnsi="Arial" w:cs="Arial"/>
          <w:b/>
        </w:rPr>
        <w:t>LOCATION:</w:t>
      </w:r>
      <w:r w:rsidR="00F62A31" w:rsidRPr="00F6212A">
        <w:rPr>
          <w:rFonts w:ascii="Arial" w:hAnsi="Arial" w:cs="Arial"/>
          <w:b/>
        </w:rPr>
        <w:tab/>
      </w:r>
      <w:r w:rsidR="001C3EE8" w:rsidRPr="00F6212A">
        <w:rPr>
          <w:rFonts w:ascii="Arial" w:hAnsi="Arial" w:cs="Arial"/>
          <w:b/>
        </w:rPr>
        <w:tab/>
      </w:r>
      <w:r w:rsidR="0076761A" w:rsidRPr="00F6212A">
        <w:rPr>
          <w:rFonts w:ascii="Arial" w:hAnsi="Arial" w:cs="Arial"/>
          <w:b/>
        </w:rPr>
        <w:t>Etihad Campus, Manchester</w:t>
      </w:r>
    </w:p>
    <w:p w:rsidR="0012703B" w:rsidRPr="00F6212A" w:rsidRDefault="0012703B" w:rsidP="00F6212A">
      <w:pPr>
        <w:pStyle w:val="NoSpacing"/>
        <w:rPr>
          <w:rFonts w:ascii="Arial" w:hAnsi="Arial" w:cs="Arial"/>
          <w:b/>
        </w:rPr>
      </w:pPr>
    </w:p>
    <w:p w:rsidR="0012703B" w:rsidRPr="00F6212A" w:rsidRDefault="0012703B" w:rsidP="00F6212A">
      <w:pPr>
        <w:pStyle w:val="NoSpacing"/>
        <w:rPr>
          <w:rFonts w:ascii="Arial" w:hAnsi="Arial" w:cs="Arial"/>
          <w:b/>
        </w:rPr>
      </w:pPr>
      <w:r w:rsidRPr="00F6212A">
        <w:rPr>
          <w:rFonts w:ascii="Arial" w:hAnsi="Arial" w:cs="Arial"/>
          <w:b/>
        </w:rPr>
        <w:t>DATE:</w:t>
      </w:r>
      <w:r w:rsidR="00F62A31" w:rsidRPr="00F6212A">
        <w:rPr>
          <w:rFonts w:ascii="Arial" w:hAnsi="Arial" w:cs="Arial"/>
          <w:b/>
        </w:rPr>
        <w:tab/>
      </w:r>
      <w:r w:rsidR="00F62A31" w:rsidRPr="00F6212A">
        <w:rPr>
          <w:rFonts w:ascii="Arial" w:hAnsi="Arial" w:cs="Arial"/>
          <w:b/>
        </w:rPr>
        <w:tab/>
      </w:r>
      <w:r w:rsidR="00F62A31" w:rsidRPr="00F6212A">
        <w:rPr>
          <w:rFonts w:ascii="Arial" w:hAnsi="Arial" w:cs="Arial"/>
          <w:b/>
        </w:rPr>
        <w:tab/>
      </w:r>
      <w:r w:rsidR="001E4AC5">
        <w:rPr>
          <w:rFonts w:ascii="Arial" w:hAnsi="Arial" w:cs="Arial"/>
          <w:b/>
        </w:rPr>
        <w:t>October 2017</w:t>
      </w:r>
    </w:p>
    <w:p w:rsidR="0012703B" w:rsidRPr="00377545" w:rsidRDefault="0012703B" w:rsidP="0012703B">
      <w:pPr>
        <w:spacing w:after="120"/>
        <w:rPr>
          <w:rFonts w:cs="Arial"/>
          <w:b/>
        </w:rPr>
      </w:pPr>
      <w:r w:rsidRPr="00377545">
        <w:rPr>
          <w:rFonts w:cs="Arial"/>
          <w:b/>
        </w:rPr>
        <w:t>_____________________________________________________________</w:t>
      </w:r>
    </w:p>
    <w:p w:rsidR="00886704" w:rsidRPr="00377545" w:rsidRDefault="0012703B" w:rsidP="0012703B">
      <w:pPr>
        <w:spacing w:after="120"/>
        <w:rPr>
          <w:rFonts w:cs="Arial"/>
        </w:rPr>
      </w:pPr>
      <w:r w:rsidRPr="00377545">
        <w:rPr>
          <w:rFonts w:cs="Arial"/>
          <w:b/>
        </w:rPr>
        <w:t>Job purpose</w:t>
      </w:r>
      <w:r w:rsidR="00BD717F" w:rsidRPr="00377545">
        <w:rPr>
          <w:rFonts w:cs="Arial"/>
          <w:sz w:val="18"/>
          <w:szCs w:val="18"/>
        </w:rPr>
        <w:t xml:space="preserve"> </w:t>
      </w:r>
    </w:p>
    <w:p w:rsidR="007A02CD" w:rsidRPr="007A02CD" w:rsidRDefault="007A02CD" w:rsidP="007A02CD">
      <w:pPr>
        <w:spacing w:after="120"/>
        <w:rPr>
          <w:rFonts w:cs="Arial"/>
          <w:sz w:val="22"/>
        </w:rPr>
      </w:pPr>
      <w:r w:rsidRPr="007A02CD">
        <w:rPr>
          <w:rFonts w:cs="Arial"/>
          <w:sz w:val="22"/>
        </w:rPr>
        <w:t>The HR Advisor supports the HR Managers in delivering a full range of HR activity including recruitment, performance management and training.  It is a development role in which the job holder will be exposed to the full range of HR activity with appropriate supervision in more complex and/or high level situations.</w:t>
      </w:r>
    </w:p>
    <w:p w:rsidR="0012703B" w:rsidRPr="00377545" w:rsidRDefault="0012703B" w:rsidP="0012703B">
      <w:pPr>
        <w:spacing w:after="120"/>
        <w:rPr>
          <w:rFonts w:cs="Arial"/>
          <w:b/>
        </w:rPr>
      </w:pPr>
      <w:r w:rsidRPr="00377545">
        <w:rPr>
          <w:rFonts w:cs="Arial"/>
          <w:b/>
        </w:rPr>
        <w:t>_____________________________________________________________</w:t>
      </w:r>
    </w:p>
    <w:p w:rsidR="0012703B" w:rsidRPr="00377545" w:rsidRDefault="0012703B" w:rsidP="0012703B">
      <w:pPr>
        <w:tabs>
          <w:tab w:val="left" w:pos="3085"/>
        </w:tabs>
        <w:spacing w:after="120"/>
        <w:rPr>
          <w:rFonts w:cs="Arial"/>
          <w:b/>
        </w:rPr>
      </w:pPr>
      <w:r w:rsidRPr="00377545">
        <w:rPr>
          <w:rFonts w:cs="Arial"/>
          <w:b/>
        </w:rPr>
        <w:t>Key responsibilities</w:t>
      </w:r>
    </w:p>
    <w:p w:rsidR="002D234E" w:rsidRPr="00294BEE" w:rsidRDefault="002D234E" w:rsidP="00FE36E6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 w:val="22"/>
          <w:szCs w:val="20"/>
        </w:rPr>
      </w:pPr>
      <w:r w:rsidRPr="00294BEE">
        <w:rPr>
          <w:rFonts w:cs="Arial"/>
          <w:sz w:val="22"/>
          <w:szCs w:val="20"/>
        </w:rPr>
        <w:t>Provide general advice and support on HR policy and procedures as required</w:t>
      </w:r>
      <w:r w:rsidR="00F23A8A">
        <w:rPr>
          <w:rFonts w:cs="Arial"/>
          <w:sz w:val="22"/>
          <w:szCs w:val="20"/>
        </w:rPr>
        <w:t xml:space="preserve"> by line managers and employees, including non-complex disciplinary and grievance matters</w:t>
      </w:r>
      <w:r w:rsidR="009E462B">
        <w:rPr>
          <w:rFonts w:cs="Arial"/>
          <w:sz w:val="22"/>
          <w:szCs w:val="20"/>
        </w:rPr>
        <w:t>.</w:t>
      </w:r>
    </w:p>
    <w:p w:rsidR="0074726C" w:rsidRPr="00294BEE" w:rsidRDefault="0074726C" w:rsidP="00FE36E6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 w:val="22"/>
          <w:szCs w:val="20"/>
        </w:rPr>
      </w:pPr>
      <w:r w:rsidRPr="00294BEE">
        <w:rPr>
          <w:rFonts w:cs="Arial"/>
          <w:sz w:val="22"/>
          <w:szCs w:val="20"/>
        </w:rPr>
        <w:t xml:space="preserve">Undertake recruitment activity </w:t>
      </w:r>
      <w:r w:rsidR="00F67C58" w:rsidRPr="00294BEE">
        <w:rPr>
          <w:rFonts w:cs="Arial"/>
          <w:sz w:val="22"/>
          <w:szCs w:val="20"/>
        </w:rPr>
        <w:t xml:space="preserve">for non-managerial roles </w:t>
      </w:r>
      <w:r w:rsidRPr="00294BEE">
        <w:rPr>
          <w:rFonts w:cs="Arial"/>
          <w:sz w:val="22"/>
          <w:szCs w:val="20"/>
        </w:rPr>
        <w:t>alongside recruiting managers, including</w:t>
      </w:r>
      <w:r w:rsidR="00DC010C" w:rsidRPr="00294BEE">
        <w:rPr>
          <w:rFonts w:cs="Arial"/>
          <w:sz w:val="22"/>
          <w:szCs w:val="20"/>
        </w:rPr>
        <w:t xml:space="preserve"> writing</w:t>
      </w:r>
      <w:r w:rsidRPr="00294BEE">
        <w:rPr>
          <w:rFonts w:cs="Arial"/>
          <w:sz w:val="22"/>
          <w:szCs w:val="20"/>
        </w:rPr>
        <w:t xml:space="preserve"> and placing advertisements, </w:t>
      </w:r>
      <w:r w:rsidR="00DC010C" w:rsidRPr="00294BEE">
        <w:rPr>
          <w:rFonts w:cs="Arial"/>
          <w:sz w:val="22"/>
          <w:szCs w:val="20"/>
        </w:rPr>
        <w:t xml:space="preserve">briefing recruitment consultants where appropriate, </w:t>
      </w:r>
      <w:r w:rsidRPr="00294BEE">
        <w:rPr>
          <w:rFonts w:cs="Arial"/>
          <w:sz w:val="22"/>
          <w:szCs w:val="20"/>
        </w:rPr>
        <w:t xml:space="preserve">managing </w:t>
      </w:r>
      <w:r w:rsidR="00DC010C" w:rsidRPr="00294BEE">
        <w:rPr>
          <w:rFonts w:cs="Arial"/>
          <w:sz w:val="22"/>
          <w:szCs w:val="20"/>
        </w:rPr>
        <w:t xml:space="preserve">applications, </w:t>
      </w:r>
      <w:r w:rsidRPr="00294BEE">
        <w:rPr>
          <w:rFonts w:cs="Arial"/>
          <w:sz w:val="22"/>
          <w:szCs w:val="20"/>
        </w:rPr>
        <w:t>co-ordinating the offer process.</w:t>
      </w:r>
    </w:p>
    <w:p w:rsidR="00CC29AC" w:rsidRPr="00294BEE" w:rsidRDefault="00FE36E6" w:rsidP="00FE36E6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 w:val="22"/>
          <w:szCs w:val="20"/>
        </w:rPr>
      </w:pPr>
      <w:r w:rsidRPr="00294BEE">
        <w:rPr>
          <w:rFonts w:cs="Arial"/>
          <w:sz w:val="22"/>
          <w:szCs w:val="20"/>
        </w:rPr>
        <w:t>Co-ordinate and</w:t>
      </w:r>
      <w:r w:rsidR="00DC010C" w:rsidRPr="00294BEE">
        <w:rPr>
          <w:rFonts w:cs="Arial"/>
          <w:sz w:val="22"/>
          <w:szCs w:val="20"/>
        </w:rPr>
        <w:t xml:space="preserve"> continuously improve</w:t>
      </w:r>
      <w:r w:rsidRPr="00294BEE">
        <w:rPr>
          <w:rFonts w:cs="Arial"/>
          <w:sz w:val="22"/>
          <w:szCs w:val="20"/>
        </w:rPr>
        <w:t xml:space="preserve"> the induction process and lead the </w:t>
      </w:r>
      <w:r w:rsidR="00DC010C" w:rsidRPr="00294BEE">
        <w:rPr>
          <w:rFonts w:cs="Arial"/>
          <w:sz w:val="22"/>
          <w:szCs w:val="20"/>
        </w:rPr>
        <w:t>monthly Company induction sessions,</w:t>
      </w:r>
      <w:r w:rsidRPr="00294BEE">
        <w:rPr>
          <w:rFonts w:cs="Arial"/>
          <w:sz w:val="22"/>
          <w:szCs w:val="20"/>
        </w:rPr>
        <w:t xml:space="preserve"> ensuring the attendance of all new starters</w:t>
      </w:r>
      <w:r w:rsidR="00DC010C" w:rsidRPr="00294BEE">
        <w:rPr>
          <w:rFonts w:cs="Arial"/>
          <w:sz w:val="22"/>
          <w:szCs w:val="20"/>
        </w:rPr>
        <w:t xml:space="preserve"> and contributors. </w:t>
      </w:r>
      <w:r w:rsidR="002D234E" w:rsidRPr="00294BEE">
        <w:rPr>
          <w:rFonts w:cs="Arial"/>
          <w:sz w:val="22"/>
          <w:szCs w:val="20"/>
        </w:rPr>
        <w:t>Co-ordi</w:t>
      </w:r>
      <w:r w:rsidR="00DC010C" w:rsidRPr="00294BEE">
        <w:rPr>
          <w:rFonts w:cs="Arial"/>
          <w:sz w:val="22"/>
          <w:szCs w:val="20"/>
        </w:rPr>
        <w:t>nate monthly new starter update</w:t>
      </w:r>
      <w:r w:rsidR="002D234E" w:rsidRPr="00294BEE">
        <w:rPr>
          <w:rFonts w:cs="Arial"/>
          <w:sz w:val="22"/>
          <w:szCs w:val="20"/>
        </w:rPr>
        <w:t xml:space="preserve"> introductions </w:t>
      </w:r>
      <w:r w:rsidRPr="00294BEE">
        <w:rPr>
          <w:rFonts w:cs="Arial"/>
          <w:sz w:val="22"/>
          <w:szCs w:val="20"/>
        </w:rPr>
        <w:t xml:space="preserve">via the intranet. </w:t>
      </w:r>
    </w:p>
    <w:p w:rsidR="002D234E" w:rsidRPr="00294BEE" w:rsidRDefault="002D234E" w:rsidP="00FE36E6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 w:val="22"/>
          <w:szCs w:val="20"/>
        </w:rPr>
      </w:pPr>
      <w:r w:rsidRPr="00294BEE">
        <w:rPr>
          <w:rFonts w:cs="Arial"/>
          <w:sz w:val="22"/>
          <w:szCs w:val="20"/>
          <w:lang w:val="en"/>
        </w:rPr>
        <w:t>Manage City Learning</w:t>
      </w:r>
      <w:r w:rsidR="00DC010C" w:rsidRPr="00294BEE">
        <w:rPr>
          <w:rFonts w:cs="Arial"/>
          <w:sz w:val="22"/>
          <w:szCs w:val="20"/>
          <w:lang w:val="en"/>
        </w:rPr>
        <w:t xml:space="preserve"> (learning portal)</w:t>
      </w:r>
      <w:r w:rsidRPr="00294BEE">
        <w:rPr>
          <w:rFonts w:cs="Arial"/>
          <w:sz w:val="22"/>
          <w:szCs w:val="20"/>
          <w:lang w:val="en"/>
        </w:rPr>
        <w:t xml:space="preserve"> with a focus on supporting the creation and implementation of relevant courses, updating existing material and reporting on levels of system use and course completions.</w:t>
      </w:r>
    </w:p>
    <w:p w:rsidR="00FE36E6" w:rsidRPr="00294BEE" w:rsidRDefault="00FE36E6" w:rsidP="00FE36E6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 w:val="22"/>
          <w:szCs w:val="20"/>
        </w:rPr>
      </w:pPr>
      <w:r w:rsidRPr="00294BEE">
        <w:rPr>
          <w:rFonts w:cs="Arial"/>
          <w:sz w:val="22"/>
          <w:szCs w:val="20"/>
        </w:rPr>
        <w:t>Co-ordinate</w:t>
      </w:r>
      <w:r w:rsidR="00F6212A" w:rsidRPr="00294BEE">
        <w:rPr>
          <w:rFonts w:cs="Arial"/>
          <w:sz w:val="22"/>
          <w:szCs w:val="20"/>
        </w:rPr>
        <w:t xml:space="preserve"> central training activity, </w:t>
      </w:r>
      <w:r w:rsidRPr="00294BEE">
        <w:rPr>
          <w:rFonts w:cs="Arial"/>
          <w:sz w:val="22"/>
          <w:szCs w:val="20"/>
        </w:rPr>
        <w:t>arranging</w:t>
      </w:r>
      <w:r w:rsidR="00F6212A" w:rsidRPr="00294BEE">
        <w:rPr>
          <w:rFonts w:cs="Arial"/>
          <w:sz w:val="22"/>
          <w:szCs w:val="20"/>
        </w:rPr>
        <w:t xml:space="preserve"> </w:t>
      </w:r>
      <w:r w:rsidRPr="00294BEE">
        <w:rPr>
          <w:rFonts w:cs="Arial"/>
          <w:sz w:val="22"/>
          <w:szCs w:val="20"/>
        </w:rPr>
        <w:t>courses, communicating with delegates and line managers, and assisting</w:t>
      </w:r>
      <w:r w:rsidR="00F6212A" w:rsidRPr="00294BEE">
        <w:rPr>
          <w:rFonts w:cs="Arial"/>
          <w:sz w:val="22"/>
          <w:szCs w:val="20"/>
        </w:rPr>
        <w:t xml:space="preserve"> the HR Managers</w:t>
      </w:r>
      <w:r w:rsidRPr="00294BEE">
        <w:rPr>
          <w:rFonts w:cs="Arial"/>
          <w:sz w:val="22"/>
          <w:szCs w:val="20"/>
        </w:rPr>
        <w:t xml:space="preserve"> with reporting and evaluation of training activity.</w:t>
      </w:r>
    </w:p>
    <w:p w:rsidR="00FE36E6" w:rsidRPr="00294BEE" w:rsidRDefault="00FE36E6" w:rsidP="00FE36E6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 w:val="22"/>
          <w:szCs w:val="20"/>
        </w:rPr>
      </w:pPr>
      <w:r w:rsidRPr="00294BEE">
        <w:rPr>
          <w:rFonts w:cs="Arial"/>
          <w:sz w:val="22"/>
          <w:szCs w:val="20"/>
        </w:rPr>
        <w:t>Co-ordinate the maternity/paternity</w:t>
      </w:r>
      <w:r w:rsidR="00F6212A" w:rsidRPr="00294BEE">
        <w:rPr>
          <w:rFonts w:cs="Arial"/>
          <w:sz w:val="22"/>
          <w:szCs w:val="20"/>
        </w:rPr>
        <w:t>/shared parental</w:t>
      </w:r>
      <w:r w:rsidRPr="00294BEE">
        <w:rPr>
          <w:rFonts w:cs="Arial"/>
          <w:sz w:val="22"/>
          <w:szCs w:val="20"/>
        </w:rPr>
        <w:t xml:space="preserve"> and adoption leave processes with line managers to ensure employees and managers are advised on procedures and timelines.</w:t>
      </w:r>
      <w:r w:rsidR="00F6212A" w:rsidRPr="00294BEE">
        <w:rPr>
          <w:rFonts w:cs="Arial"/>
          <w:sz w:val="22"/>
          <w:szCs w:val="20"/>
        </w:rPr>
        <w:t xml:space="preserve"> Work with line managers to action any flexible working requests in line with the policy.</w:t>
      </w:r>
    </w:p>
    <w:p w:rsidR="00F83724" w:rsidRPr="00294BEE" w:rsidRDefault="00FE36E6" w:rsidP="00FE36E6">
      <w:pPr>
        <w:pStyle w:val="NoSpacing"/>
        <w:numPr>
          <w:ilvl w:val="0"/>
          <w:numId w:val="21"/>
        </w:numPr>
        <w:rPr>
          <w:rFonts w:ascii="Arial" w:hAnsi="Arial" w:cs="Arial"/>
          <w:szCs w:val="20"/>
        </w:rPr>
      </w:pPr>
      <w:r w:rsidRPr="00294BEE">
        <w:rPr>
          <w:rFonts w:ascii="Arial" w:hAnsi="Arial" w:cs="Arial"/>
          <w:szCs w:val="20"/>
        </w:rPr>
        <w:t>W</w:t>
      </w:r>
      <w:r w:rsidR="00B91691" w:rsidRPr="00294BEE">
        <w:rPr>
          <w:rFonts w:ascii="Arial" w:hAnsi="Arial" w:cs="Arial"/>
          <w:szCs w:val="20"/>
        </w:rPr>
        <w:t>ork with managers</w:t>
      </w:r>
      <w:r w:rsidR="00F6212A" w:rsidRPr="00294BEE">
        <w:rPr>
          <w:rFonts w:ascii="Arial" w:hAnsi="Arial" w:cs="Arial"/>
          <w:szCs w:val="20"/>
        </w:rPr>
        <w:t xml:space="preserve"> and the HR Coordinator</w:t>
      </w:r>
      <w:r w:rsidR="00B91691" w:rsidRPr="00294BEE">
        <w:rPr>
          <w:rFonts w:ascii="Arial" w:hAnsi="Arial" w:cs="Arial"/>
          <w:szCs w:val="20"/>
        </w:rPr>
        <w:t xml:space="preserve"> to ensure </w:t>
      </w:r>
      <w:r w:rsidR="00F83724" w:rsidRPr="00294BEE">
        <w:rPr>
          <w:rFonts w:ascii="Arial" w:hAnsi="Arial" w:cs="Arial"/>
          <w:szCs w:val="20"/>
        </w:rPr>
        <w:t>all new starters have had their eligibility to work</w:t>
      </w:r>
      <w:r w:rsidR="00B91691" w:rsidRPr="00294BEE">
        <w:rPr>
          <w:rFonts w:ascii="Arial" w:hAnsi="Arial" w:cs="Arial"/>
          <w:szCs w:val="20"/>
        </w:rPr>
        <w:t xml:space="preserve"> in the UK</w:t>
      </w:r>
      <w:r w:rsidR="00F83724" w:rsidRPr="00294BEE">
        <w:rPr>
          <w:rFonts w:ascii="Arial" w:hAnsi="Arial" w:cs="Arial"/>
          <w:szCs w:val="20"/>
        </w:rPr>
        <w:t xml:space="preserve"> checked prior to their first day</w:t>
      </w:r>
      <w:r w:rsidR="00B91691" w:rsidRPr="00294BEE">
        <w:rPr>
          <w:rFonts w:ascii="Arial" w:hAnsi="Arial" w:cs="Arial"/>
          <w:szCs w:val="20"/>
        </w:rPr>
        <w:t xml:space="preserve">. Where visas and certificates of sponsorship are required this will involve leading </w:t>
      </w:r>
      <w:r w:rsidR="00F83724" w:rsidRPr="00294BEE">
        <w:rPr>
          <w:rFonts w:ascii="Arial" w:hAnsi="Arial" w:cs="Arial"/>
          <w:szCs w:val="20"/>
        </w:rPr>
        <w:t xml:space="preserve">on processing visas and advising managers on the process and timescales. </w:t>
      </w:r>
    </w:p>
    <w:p w:rsidR="00DC010C" w:rsidRPr="00294BEE" w:rsidRDefault="00DC010C" w:rsidP="00FE36E6">
      <w:pPr>
        <w:pStyle w:val="NoSpacing"/>
        <w:numPr>
          <w:ilvl w:val="0"/>
          <w:numId w:val="21"/>
        </w:numPr>
        <w:rPr>
          <w:rFonts w:ascii="Arial" w:hAnsi="Arial" w:cs="Arial"/>
          <w:szCs w:val="20"/>
        </w:rPr>
      </w:pPr>
      <w:r w:rsidRPr="00294BEE">
        <w:rPr>
          <w:rFonts w:ascii="Arial" w:hAnsi="Arial" w:cs="Arial"/>
          <w:szCs w:val="20"/>
        </w:rPr>
        <w:t xml:space="preserve">Be the HR lead on Equality and Diversity </w:t>
      </w:r>
      <w:r w:rsidR="00F6212A" w:rsidRPr="00294BEE">
        <w:rPr>
          <w:rFonts w:ascii="Arial" w:hAnsi="Arial" w:cs="Arial"/>
          <w:szCs w:val="20"/>
        </w:rPr>
        <w:t>initiatives.</w:t>
      </w:r>
    </w:p>
    <w:p w:rsidR="00F6212A" w:rsidRPr="00294BEE" w:rsidRDefault="00F6212A" w:rsidP="00FE36E6">
      <w:pPr>
        <w:pStyle w:val="NoSpacing"/>
        <w:numPr>
          <w:ilvl w:val="0"/>
          <w:numId w:val="21"/>
        </w:numPr>
        <w:rPr>
          <w:rFonts w:ascii="Arial" w:hAnsi="Arial" w:cs="Arial"/>
          <w:szCs w:val="20"/>
        </w:rPr>
      </w:pPr>
      <w:r w:rsidRPr="00294BEE">
        <w:rPr>
          <w:rFonts w:ascii="Arial" w:hAnsi="Arial" w:cs="Arial"/>
          <w:szCs w:val="20"/>
        </w:rPr>
        <w:t>Take responsibility for absence management, including advising line managers on the process, maintaining records, attending welfare visits as appropriate and liaising with occupational health.</w:t>
      </w:r>
    </w:p>
    <w:p w:rsidR="00FE36E6" w:rsidRPr="00294BEE" w:rsidRDefault="002D234E" w:rsidP="00FE36E6">
      <w:pPr>
        <w:pStyle w:val="NoSpacing"/>
        <w:numPr>
          <w:ilvl w:val="0"/>
          <w:numId w:val="21"/>
        </w:numPr>
        <w:rPr>
          <w:rFonts w:ascii="Arial" w:hAnsi="Arial" w:cs="Arial"/>
          <w:szCs w:val="20"/>
        </w:rPr>
      </w:pPr>
      <w:r w:rsidRPr="00294BEE">
        <w:rPr>
          <w:rFonts w:ascii="Arial" w:hAnsi="Arial" w:cs="Arial"/>
          <w:szCs w:val="20"/>
        </w:rPr>
        <w:t>Participate in</w:t>
      </w:r>
      <w:r w:rsidR="00FE36E6" w:rsidRPr="00294BEE">
        <w:rPr>
          <w:rFonts w:ascii="Arial" w:hAnsi="Arial" w:cs="Arial"/>
          <w:szCs w:val="20"/>
        </w:rPr>
        <w:t xml:space="preserve"> specific HR-related projects as required.</w:t>
      </w:r>
    </w:p>
    <w:p w:rsidR="00F6212A" w:rsidRPr="00294BEE" w:rsidRDefault="00F6212A" w:rsidP="0012703B">
      <w:pPr>
        <w:spacing w:after="120"/>
        <w:rPr>
          <w:rFonts w:cs="Arial"/>
          <w:b/>
          <w:sz w:val="28"/>
        </w:rPr>
      </w:pPr>
    </w:p>
    <w:p w:rsidR="001C07A8" w:rsidRPr="00294BEE" w:rsidRDefault="001C07A8" w:rsidP="0012703B">
      <w:pPr>
        <w:spacing w:after="120"/>
        <w:rPr>
          <w:rFonts w:cs="Arial"/>
          <w:b/>
          <w:sz w:val="28"/>
        </w:rPr>
      </w:pPr>
    </w:p>
    <w:p w:rsidR="001C07A8" w:rsidRPr="00294BEE" w:rsidRDefault="001C07A8" w:rsidP="0012703B">
      <w:pPr>
        <w:spacing w:after="120"/>
        <w:rPr>
          <w:rFonts w:cs="Arial"/>
          <w:b/>
          <w:sz w:val="28"/>
        </w:rPr>
      </w:pPr>
    </w:p>
    <w:p w:rsidR="0012703B" w:rsidRDefault="0012703B" w:rsidP="0012703B">
      <w:pPr>
        <w:spacing w:after="120"/>
        <w:rPr>
          <w:rFonts w:cs="Arial"/>
          <w:b/>
        </w:rPr>
      </w:pPr>
      <w:r>
        <w:rPr>
          <w:rFonts w:cs="Arial"/>
          <w:b/>
        </w:rPr>
        <w:t>General responsibilities</w:t>
      </w:r>
    </w:p>
    <w:p w:rsidR="0012703B" w:rsidRPr="00294BEE" w:rsidRDefault="0012703B" w:rsidP="0012703B">
      <w:pPr>
        <w:numPr>
          <w:ilvl w:val="0"/>
          <w:numId w:val="1"/>
        </w:numPr>
        <w:adjustRightInd/>
        <w:spacing w:after="120"/>
        <w:textAlignment w:val="auto"/>
        <w:rPr>
          <w:rFonts w:cs="Arial"/>
          <w:sz w:val="22"/>
          <w:szCs w:val="20"/>
        </w:rPr>
      </w:pPr>
      <w:r w:rsidRPr="00294BEE">
        <w:rPr>
          <w:rFonts w:cs="Arial"/>
          <w:sz w:val="22"/>
          <w:szCs w:val="20"/>
        </w:rPr>
        <w:t>Compliance with Club policies</w:t>
      </w:r>
    </w:p>
    <w:p w:rsidR="0012703B" w:rsidRPr="00294BEE" w:rsidRDefault="0012703B" w:rsidP="0012703B">
      <w:pPr>
        <w:numPr>
          <w:ilvl w:val="0"/>
          <w:numId w:val="1"/>
        </w:numPr>
        <w:adjustRightInd/>
        <w:spacing w:after="120"/>
        <w:textAlignment w:val="auto"/>
        <w:rPr>
          <w:rFonts w:cs="Arial"/>
          <w:sz w:val="22"/>
          <w:szCs w:val="20"/>
        </w:rPr>
      </w:pPr>
      <w:r w:rsidRPr="00294BEE">
        <w:rPr>
          <w:rFonts w:cs="Arial"/>
          <w:sz w:val="22"/>
          <w:szCs w:val="20"/>
        </w:rPr>
        <w:t>Compliance with the Club’s health and safety procedures</w:t>
      </w:r>
    </w:p>
    <w:p w:rsidR="0012703B" w:rsidRPr="00294BEE" w:rsidRDefault="0012703B" w:rsidP="0012703B">
      <w:pPr>
        <w:numPr>
          <w:ilvl w:val="0"/>
          <w:numId w:val="1"/>
        </w:numPr>
        <w:adjustRightInd/>
        <w:spacing w:after="120"/>
        <w:textAlignment w:val="auto"/>
        <w:rPr>
          <w:rFonts w:cs="Arial"/>
          <w:sz w:val="22"/>
          <w:szCs w:val="20"/>
        </w:rPr>
      </w:pPr>
      <w:r w:rsidRPr="00294BEE">
        <w:rPr>
          <w:rFonts w:cs="Arial"/>
          <w:sz w:val="22"/>
          <w:szCs w:val="20"/>
        </w:rPr>
        <w:t>To undertake such other duties as may be reasonably expected</w:t>
      </w:r>
      <w:bookmarkStart w:id="0" w:name="_GoBack"/>
      <w:bookmarkEnd w:id="0"/>
    </w:p>
    <w:p w:rsidR="0012703B" w:rsidRPr="00294BEE" w:rsidRDefault="0012703B" w:rsidP="0012703B">
      <w:pPr>
        <w:numPr>
          <w:ilvl w:val="0"/>
          <w:numId w:val="1"/>
        </w:numPr>
        <w:adjustRightInd/>
        <w:spacing w:after="120"/>
        <w:textAlignment w:val="auto"/>
        <w:rPr>
          <w:rFonts w:cs="Arial"/>
          <w:sz w:val="22"/>
          <w:szCs w:val="20"/>
        </w:rPr>
      </w:pPr>
      <w:r w:rsidRPr="00294BEE">
        <w:rPr>
          <w:rFonts w:cs="Arial"/>
          <w:sz w:val="22"/>
          <w:szCs w:val="20"/>
        </w:rPr>
        <w:t>To maintain professional conduct at all times</w:t>
      </w:r>
    </w:p>
    <w:p w:rsidR="0012703B" w:rsidRDefault="0012703B" w:rsidP="0012703B">
      <w:pPr>
        <w:tabs>
          <w:tab w:val="left" w:pos="2943"/>
        </w:tabs>
        <w:spacing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</w:t>
      </w:r>
    </w:p>
    <w:p w:rsidR="0012703B" w:rsidRPr="00317C98" w:rsidRDefault="0012703B" w:rsidP="0012703B">
      <w:pPr>
        <w:tabs>
          <w:tab w:val="left" w:pos="2943"/>
        </w:tabs>
        <w:spacing w:after="120"/>
        <w:rPr>
          <w:rFonts w:cs="Arial"/>
          <w:b/>
        </w:rPr>
      </w:pPr>
      <w:r>
        <w:rPr>
          <w:rFonts w:cs="Arial"/>
          <w:b/>
        </w:rPr>
        <w:t>Key relationships</w:t>
      </w:r>
    </w:p>
    <w:p w:rsidR="00B7152A" w:rsidRPr="00294BEE" w:rsidRDefault="00706E53" w:rsidP="0012703B">
      <w:pPr>
        <w:tabs>
          <w:tab w:val="left" w:pos="2943"/>
        </w:tabs>
        <w:spacing w:after="120"/>
        <w:rPr>
          <w:rFonts w:cs="Arial"/>
          <w:sz w:val="22"/>
          <w:szCs w:val="20"/>
        </w:rPr>
      </w:pPr>
      <w:r w:rsidRPr="00294BEE">
        <w:rPr>
          <w:rFonts w:cs="Arial"/>
          <w:sz w:val="22"/>
          <w:szCs w:val="20"/>
        </w:rPr>
        <w:t>Line Managers</w:t>
      </w:r>
      <w:r w:rsidR="004901FE" w:rsidRPr="00294BEE">
        <w:rPr>
          <w:rFonts w:cs="Arial"/>
          <w:sz w:val="22"/>
          <w:szCs w:val="20"/>
        </w:rPr>
        <w:t xml:space="preserve"> </w:t>
      </w:r>
      <w:r w:rsidR="00B7152A" w:rsidRPr="00294BEE">
        <w:rPr>
          <w:rFonts w:cs="Arial"/>
          <w:sz w:val="22"/>
          <w:szCs w:val="20"/>
        </w:rPr>
        <w:t xml:space="preserve">- supporting with </w:t>
      </w:r>
      <w:r w:rsidRPr="00294BEE">
        <w:rPr>
          <w:rFonts w:cs="Arial"/>
          <w:sz w:val="22"/>
          <w:szCs w:val="20"/>
        </w:rPr>
        <w:t>HR activity</w:t>
      </w:r>
    </w:p>
    <w:p w:rsidR="00706E53" w:rsidRPr="00294BEE" w:rsidRDefault="00706E53" w:rsidP="0012703B">
      <w:pPr>
        <w:tabs>
          <w:tab w:val="left" w:pos="2943"/>
        </w:tabs>
        <w:spacing w:after="120"/>
        <w:rPr>
          <w:rFonts w:cs="Arial"/>
          <w:sz w:val="22"/>
          <w:szCs w:val="20"/>
        </w:rPr>
      </w:pPr>
      <w:r w:rsidRPr="00294BEE">
        <w:rPr>
          <w:rFonts w:cs="Arial"/>
          <w:sz w:val="22"/>
          <w:szCs w:val="20"/>
        </w:rPr>
        <w:t>HR team – contributing to joint activity, supporting HR Managers with projects and specific pieces of work</w:t>
      </w:r>
    </w:p>
    <w:p w:rsidR="00886704" w:rsidRPr="00294BEE" w:rsidRDefault="00B7152A" w:rsidP="00B91210">
      <w:pPr>
        <w:tabs>
          <w:tab w:val="left" w:pos="2943"/>
        </w:tabs>
        <w:spacing w:after="120"/>
        <w:rPr>
          <w:rFonts w:cs="Arial"/>
          <w:sz w:val="22"/>
          <w:szCs w:val="20"/>
        </w:rPr>
      </w:pPr>
      <w:r w:rsidRPr="00294BEE">
        <w:rPr>
          <w:rFonts w:cs="Arial"/>
          <w:sz w:val="22"/>
          <w:szCs w:val="20"/>
        </w:rPr>
        <w:t xml:space="preserve">External suppliers – </w:t>
      </w:r>
      <w:r w:rsidR="00706E53" w:rsidRPr="00294BEE">
        <w:rPr>
          <w:rFonts w:cs="Arial"/>
          <w:sz w:val="22"/>
          <w:szCs w:val="20"/>
        </w:rPr>
        <w:t>e.g. recruitment consultants, training providers, Essential Skillz</w:t>
      </w:r>
    </w:p>
    <w:p w:rsidR="0012703B" w:rsidRPr="00A21C10" w:rsidRDefault="0012703B" w:rsidP="0012703B">
      <w:pPr>
        <w:spacing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</w:t>
      </w:r>
    </w:p>
    <w:p w:rsidR="0012703B" w:rsidRDefault="0012703B" w:rsidP="0012703B">
      <w:pPr>
        <w:tabs>
          <w:tab w:val="left" w:pos="2943"/>
        </w:tabs>
        <w:spacing w:after="120"/>
        <w:rPr>
          <w:rFonts w:cs="Arial"/>
          <w:b/>
        </w:rPr>
      </w:pPr>
      <w:r w:rsidRPr="0013430D">
        <w:rPr>
          <w:rFonts w:cs="Arial"/>
          <w:b/>
        </w:rPr>
        <w:t>Scope of job</w:t>
      </w:r>
    </w:p>
    <w:p w:rsidR="00547A88" w:rsidRDefault="00706E53" w:rsidP="0012703B">
      <w:pPr>
        <w:tabs>
          <w:tab w:val="left" w:pos="2943"/>
        </w:tabs>
        <w:spacing w:after="120"/>
        <w:rPr>
          <w:rFonts w:cs="Arial"/>
          <w:sz w:val="22"/>
          <w:szCs w:val="20"/>
        </w:rPr>
      </w:pPr>
      <w:r w:rsidRPr="00294BEE">
        <w:rPr>
          <w:rFonts w:cs="Arial"/>
          <w:sz w:val="22"/>
          <w:szCs w:val="20"/>
        </w:rPr>
        <w:t>There is no budget or people management responsibility.  The HR Advisor will be a point of contact for all staff a</w:t>
      </w:r>
      <w:r w:rsidR="00547A88">
        <w:rPr>
          <w:rFonts w:cs="Arial"/>
          <w:sz w:val="22"/>
          <w:szCs w:val="20"/>
        </w:rPr>
        <w:t>nd managers in the organisation, providing support to HR Manager colleagues, co-ordinating HR activity and participating in projects.</w:t>
      </w:r>
    </w:p>
    <w:p w:rsidR="0012703B" w:rsidRPr="0013430D" w:rsidRDefault="0012703B" w:rsidP="0012703B">
      <w:pPr>
        <w:tabs>
          <w:tab w:val="left" w:pos="2943"/>
        </w:tabs>
        <w:spacing w:after="120"/>
        <w:rPr>
          <w:rFonts w:cs="Arial"/>
          <w:b/>
          <w:sz w:val="22"/>
          <w:szCs w:val="22"/>
        </w:rPr>
      </w:pPr>
      <w:r w:rsidRPr="0013430D">
        <w:rPr>
          <w:rFonts w:cs="Arial"/>
          <w:b/>
          <w:sz w:val="22"/>
          <w:szCs w:val="22"/>
        </w:rPr>
        <w:t>___________________________________________________________________</w:t>
      </w:r>
    </w:p>
    <w:p w:rsidR="0012703B" w:rsidRPr="0013430D" w:rsidRDefault="0012703B" w:rsidP="0012703B">
      <w:pPr>
        <w:tabs>
          <w:tab w:val="left" w:pos="2943"/>
        </w:tabs>
        <w:spacing w:after="120"/>
        <w:rPr>
          <w:rFonts w:cs="Arial"/>
          <w:b/>
        </w:rPr>
      </w:pPr>
      <w:r w:rsidRPr="0013430D">
        <w:rPr>
          <w:rFonts w:cs="Arial"/>
          <w:b/>
        </w:rPr>
        <w:t>Organisation c</w:t>
      </w:r>
      <w:r>
        <w:rPr>
          <w:rFonts w:cs="Arial"/>
          <w:b/>
        </w:rPr>
        <w:t>hart</w:t>
      </w:r>
    </w:p>
    <w:p w:rsidR="0012703B" w:rsidRPr="00317C98" w:rsidRDefault="0012703B" w:rsidP="0012703B">
      <w:pPr>
        <w:tabs>
          <w:tab w:val="left" w:pos="2943"/>
        </w:tabs>
        <w:spacing w:after="120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drawing>
          <wp:inline distT="0" distB="0" distL="0" distR="0">
            <wp:extent cx="5890260" cy="4581525"/>
            <wp:effectExtent l="0" t="0" r="3429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85B9A" w:rsidRDefault="00085B9A">
      <w:pPr>
        <w:overflowPunct/>
        <w:autoSpaceDE/>
        <w:autoSpaceDN/>
        <w:adjustRightInd/>
        <w:textAlignment w:val="auto"/>
        <w:rPr>
          <w:rFonts w:cs="Arial"/>
          <w:b/>
          <w:sz w:val="22"/>
          <w:szCs w:val="22"/>
          <w:u w:val="single"/>
        </w:rPr>
      </w:pPr>
    </w:p>
    <w:p w:rsidR="0012703B" w:rsidRPr="00294BEE" w:rsidRDefault="001C07A8" w:rsidP="00244001">
      <w:pPr>
        <w:tabs>
          <w:tab w:val="left" w:pos="2943"/>
        </w:tabs>
        <w:jc w:val="center"/>
        <w:rPr>
          <w:rFonts w:cs="Arial"/>
          <w:b/>
          <w:sz w:val="22"/>
          <w:szCs w:val="20"/>
          <w:u w:val="single"/>
        </w:rPr>
      </w:pPr>
      <w:r w:rsidRPr="00294BEE">
        <w:rPr>
          <w:rFonts w:cs="Arial"/>
          <w:b/>
          <w:sz w:val="22"/>
          <w:szCs w:val="20"/>
          <w:u w:val="single"/>
        </w:rPr>
        <w:t>P</w:t>
      </w:r>
      <w:r w:rsidR="0012703B" w:rsidRPr="00294BEE">
        <w:rPr>
          <w:rFonts w:cs="Arial"/>
          <w:b/>
          <w:sz w:val="22"/>
          <w:szCs w:val="20"/>
          <w:u w:val="single"/>
        </w:rPr>
        <w:t>erson Specification</w:t>
      </w:r>
    </w:p>
    <w:p w:rsidR="0012703B" w:rsidRPr="00294BEE" w:rsidRDefault="0012703B" w:rsidP="0012703B">
      <w:pPr>
        <w:tabs>
          <w:tab w:val="left" w:pos="2943"/>
        </w:tabs>
        <w:rPr>
          <w:rFonts w:cs="Arial"/>
          <w:b/>
          <w:sz w:val="22"/>
          <w:szCs w:val="20"/>
        </w:rPr>
      </w:pPr>
    </w:p>
    <w:p w:rsidR="0012703B" w:rsidRDefault="0012703B" w:rsidP="00294BEE">
      <w:pPr>
        <w:tabs>
          <w:tab w:val="left" w:pos="2943"/>
        </w:tabs>
        <w:ind w:left="-567"/>
        <w:jc w:val="center"/>
        <w:rPr>
          <w:rFonts w:cs="Arial"/>
          <w:b/>
          <w:sz w:val="22"/>
          <w:szCs w:val="20"/>
        </w:rPr>
      </w:pPr>
      <w:r w:rsidRPr="00294BEE">
        <w:rPr>
          <w:rFonts w:cs="Arial"/>
          <w:b/>
          <w:sz w:val="22"/>
          <w:szCs w:val="20"/>
        </w:rPr>
        <w:t>Job Title:</w:t>
      </w:r>
      <w:r w:rsidR="00C50B6E" w:rsidRPr="00294BEE">
        <w:rPr>
          <w:rFonts w:cs="Arial"/>
          <w:b/>
          <w:sz w:val="22"/>
          <w:szCs w:val="20"/>
        </w:rPr>
        <w:t xml:space="preserve"> HR Advisor</w:t>
      </w:r>
      <w:r w:rsidR="00294BEE">
        <w:rPr>
          <w:rFonts w:cs="Arial"/>
          <w:b/>
          <w:sz w:val="22"/>
          <w:szCs w:val="20"/>
        </w:rPr>
        <w:t xml:space="preserve">     </w:t>
      </w:r>
      <w:r w:rsidRPr="00294BEE">
        <w:rPr>
          <w:rFonts w:cs="Arial"/>
          <w:b/>
          <w:sz w:val="22"/>
          <w:szCs w:val="20"/>
        </w:rPr>
        <w:t>Department/Location:</w:t>
      </w:r>
      <w:r w:rsidR="00B91210" w:rsidRPr="00294BEE">
        <w:rPr>
          <w:rFonts w:cs="Arial"/>
          <w:b/>
          <w:sz w:val="22"/>
          <w:szCs w:val="20"/>
        </w:rPr>
        <w:t xml:space="preserve"> H</w:t>
      </w:r>
      <w:r w:rsidR="005C1E2F" w:rsidRPr="00294BEE">
        <w:rPr>
          <w:rFonts w:cs="Arial"/>
          <w:b/>
          <w:sz w:val="22"/>
          <w:szCs w:val="20"/>
        </w:rPr>
        <w:t xml:space="preserve">uman </w:t>
      </w:r>
      <w:r w:rsidR="00B91210" w:rsidRPr="00294BEE">
        <w:rPr>
          <w:rFonts w:cs="Arial"/>
          <w:b/>
          <w:sz w:val="22"/>
          <w:szCs w:val="20"/>
        </w:rPr>
        <w:t>R</w:t>
      </w:r>
      <w:r w:rsidR="005C1E2F" w:rsidRPr="00294BEE">
        <w:rPr>
          <w:rFonts w:cs="Arial"/>
          <w:b/>
          <w:sz w:val="22"/>
          <w:szCs w:val="20"/>
        </w:rPr>
        <w:t>esources</w:t>
      </w:r>
      <w:r w:rsidR="00B91210" w:rsidRPr="00294BEE">
        <w:rPr>
          <w:rFonts w:cs="Arial"/>
          <w:b/>
          <w:sz w:val="22"/>
          <w:szCs w:val="20"/>
        </w:rPr>
        <w:t>/ Manchester</w:t>
      </w:r>
    </w:p>
    <w:p w:rsidR="00A55FD8" w:rsidRPr="00294BEE" w:rsidRDefault="00A55FD8" w:rsidP="00294BEE">
      <w:pPr>
        <w:tabs>
          <w:tab w:val="left" w:pos="2943"/>
        </w:tabs>
        <w:ind w:left="-567"/>
        <w:jc w:val="center"/>
        <w:rPr>
          <w:rFonts w:cs="Arial"/>
          <w:b/>
          <w:sz w:val="22"/>
          <w:szCs w:val="20"/>
        </w:rPr>
      </w:pPr>
    </w:p>
    <w:tbl>
      <w:tblPr>
        <w:tblW w:w="1032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0"/>
      </w:tblGrid>
      <w:tr w:rsidR="0012703B" w:rsidRPr="00294BEE" w:rsidTr="00A55FD8">
        <w:tc>
          <w:tcPr>
            <w:tcW w:w="10320" w:type="dxa"/>
            <w:shd w:val="clear" w:color="auto" w:fill="C6D9F1"/>
          </w:tcPr>
          <w:p w:rsidR="0012703B" w:rsidRPr="00294BEE" w:rsidRDefault="0012703B" w:rsidP="00955846">
            <w:pPr>
              <w:tabs>
                <w:tab w:val="left" w:pos="2943"/>
              </w:tabs>
              <w:rPr>
                <w:rFonts w:cs="Arial"/>
                <w:b/>
                <w:sz w:val="22"/>
                <w:szCs w:val="20"/>
              </w:rPr>
            </w:pPr>
            <w:r w:rsidRPr="00294BEE">
              <w:rPr>
                <w:rFonts w:cs="Arial"/>
                <w:b/>
                <w:sz w:val="22"/>
                <w:szCs w:val="20"/>
              </w:rPr>
              <w:t xml:space="preserve">Knowledge: </w:t>
            </w:r>
          </w:p>
        </w:tc>
      </w:tr>
      <w:tr w:rsidR="0012703B" w:rsidRPr="00294BEE" w:rsidTr="00A55FD8">
        <w:trPr>
          <w:trHeight w:val="1084"/>
        </w:trPr>
        <w:tc>
          <w:tcPr>
            <w:tcW w:w="10320" w:type="dxa"/>
            <w:shd w:val="clear" w:color="auto" w:fill="auto"/>
          </w:tcPr>
          <w:p w:rsidR="00955846" w:rsidRPr="00294BEE" w:rsidRDefault="0012703B" w:rsidP="005C1E2F">
            <w:pPr>
              <w:pStyle w:val="NoSpacing"/>
              <w:rPr>
                <w:rFonts w:ascii="Arial" w:hAnsi="Arial" w:cs="Arial"/>
                <w:u w:val="single"/>
              </w:rPr>
            </w:pPr>
            <w:r w:rsidRPr="00294BEE">
              <w:rPr>
                <w:rFonts w:ascii="Arial" w:hAnsi="Arial" w:cs="Arial"/>
                <w:u w:val="single"/>
              </w:rPr>
              <w:t>Essential</w:t>
            </w:r>
          </w:p>
          <w:p w:rsidR="00A55C7B" w:rsidRPr="00294BEE" w:rsidRDefault="00955846" w:rsidP="005C1E2F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294BEE">
              <w:rPr>
                <w:rFonts w:ascii="Arial" w:hAnsi="Arial" w:cs="Arial"/>
                <w:lang w:val="en"/>
              </w:rPr>
              <w:t xml:space="preserve">A knowledge and understanding of </w:t>
            </w:r>
            <w:r w:rsidR="00A55C7B" w:rsidRPr="00294BEE">
              <w:rPr>
                <w:rFonts w:ascii="Arial" w:hAnsi="Arial" w:cs="Arial"/>
                <w:lang w:val="en"/>
              </w:rPr>
              <w:t>HR policies and practices</w:t>
            </w:r>
            <w:r w:rsidRPr="00294BEE">
              <w:rPr>
                <w:rFonts w:ascii="Arial" w:hAnsi="Arial" w:cs="Arial"/>
                <w:lang w:val="en"/>
              </w:rPr>
              <w:t xml:space="preserve"> gained from working in a professional HR environment</w:t>
            </w:r>
          </w:p>
          <w:p w:rsidR="00955846" w:rsidRPr="00294BEE" w:rsidRDefault="00955846" w:rsidP="005C1E2F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color w:val="4E4E4E"/>
                <w:lang w:val="en"/>
              </w:rPr>
            </w:pPr>
            <w:r w:rsidRPr="00294BEE">
              <w:rPr>
                <w:rFonts w:ascii="Arial" w:hAnsi="Arial" w:cs="Arial"/>
              </w:rPr>
              <w:t>A knowledge of producing reports a</w:t>
            </w:r>
            <w:r w:rsidR="00C50B6E" w:rsidRPr="00294BEE">
              <w:rPr>
                <w:rFonts w:ascii="Arial" w:hAnsi="Arial" w:cs="Arial"/>
              </w:rPr>
              <w:t>nd analysing data and statistics</w:t>
            </w:r>
          </w:p>
          <w:p w:rsidR="0012703B" w:rsidRPr="00294BEE" w:rsidRDefault="00955846" w:rsidP="005C1E2F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294BEE">
              <w:rPr>
                <w:rFonts w:ascii="Arial" w:hAnsi="Arial" w:cs="Arial"/>
              </w:rPr>
              <w:t>A knowledge of HR information systems</w:t>
            </w:r>
          </w:p>
          <w:p w:rsidR="005C1E2F" w:rsidRPr="00294BEE" w:rsidRDefault="00216B2B" w:rsidP="005C1E2F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u w:val="single"/>
              </w:rPr>
            </w:pPr>
            <w:r w:rsidRPr="00294BEE">
              <w:rPr>
                <w:rFonts w:ascii="Arial" w:hAnsi="Arial" w:cs="Arial"/>
              </w:rPr>
              <w:t xml:space="preserve">A knowledge and appreciation of the importance of confidentiality </w:t>
            </w:r>
          </w:p>
          <w:p w:rsidR="0012703B" w:rsidRPr="00294BEE" w:rsidRDefault="0012703B" w:rsidP="005C1E2F">
            <w:pPr>
              <w:pStyle w:val="NoSpacing"/>
              <w:rPr>
                <w:rFonts w:ascii="Arial" w:hAnsi="Arial" w:cs="Arial"/>
                <w:u w:val="single"/>
              </w:rPr>
            </w:pPr>
            <w:r w:rsidRPr="00294BEE">
              <w:rPr>
                <w:rFonts w:ascii="Arial" w:hAnsi="Arial" w:cs="Arial"/>
                <w:u w:val="single"/>
              </w:rPr>
              <w:t>Desirable</w:t>
            </w:r>
          </w:p>
          <w:p w:rsidR="00244001" w:rsidRPr="00294BEE" w:rsidRDefault="005C1E2F" w:rsidP="005C1E2F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294BEE">
              <w:rPr>
                <w:rFonts w:ascii="Arial" w:hAnsi="Arial" w:cs="Arial"/>
              </w:rPr>
              <w:t>Experience working with</w:t>
            </w:r>
            <w:r w:rsidR="00244001" w:rsidRPr="00294BEE">
              <w:rPr>
                <w:rFonts w:ascii="Arial" w:hAnsi="Arial" w:cs="Arial"/>
              </w:rPr>
              <w:t xml:space="preserve"> SAP </w:t>
            </w:r>
            <w:r w:rsidR="00294BEE" w:rsidRPr="00294BEE">
              <w:rPr>
                <w:rFonts w:ascii="Arial" w:hAnsi="Arial" w:cs="Arial"/>
              </w:rPr>
              <w:t>HR (</w:t>
            </w:r>
            <w:r w:rsidR="00244001" w:rsidRPr="00294BEE">
              <w:rPr>
                <w:rFonts w:ascii="Arial" w:hAnsi="Arial" w:cs="Arial"/>
              </w:rPr>
              <w:t>Successfactors</w:t>
            </w:r>
            <w:r w:rsidR="00294BEE" w:rsidRPr="00294BEE">
              <w:rPr>
                <w:rFonts w:ascii="Arial" w:hAnsi="Arial" w:cs="Arial"/>
              </w:rPr>
              <w:t>)</w:t>
            </w:r>
            <w:r w:rsidR="00244001" w:rsidRPr="00294BEE">
              <w:rPr>
                <w:rFonts w:ascii="Arial" w:hAnsi="Arial" w:cs="Arial"/>
              </w:rPr>
              <w:t xml:space="preserve"> and Recruitment systems</w:t>
            </w:r>
          </w:p>
          <w:p w:rsidR="0012703B" w:rsidRPr="00294BEE" w:rsidRDefault="00C50B6E" w:rsidP="005C1E2F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294BEE">
              <w:rPr>
                <w:rFonts w:ascii="Arial" w:hAnsi="Arial" w:cs="Arial"/>
              </w:rPr>
              <w:t>A knowledge</w:t>
            </w:r>
            <w:r w:rsidR="00244001" w:rsidRPr="00294BEE">
              <w:rPr>
                <w:rFonts w:ascii="Arial" w:hAnsi="Arial" w:cs="Arial"/>
              </w:rPr>
              <w:t xml:space="preserve"> of</w:t>
            </w:r>
            <w:r w:rsidR="00955846" w:rsidRPr="00294BEE">
              <w:rPr>
                <w:rFonts w:ascii="Arial" w:hAnsi="Arial" w:cs="Arial"/>
              </w:rPr>
              <w:t xml:space="preserve"> Essential Skillz</w:t>
            </w:r>
            <w:r w:rsidRPr="00294BEE">
              <w:rPr>
                <w:rFonts w:ascii="Arial" w:hAnsi="Arial" w:cs="Arial"/>
              </w:rPr>
              <w:t xml:space="preserve"> e-learning system</w:t>
            </w:r>
          </w:p>
          <w:p w:rsidR="00955846" w:rsidRPr="00294BEE" w:rsidRDefault="00955846" w:rsidP="005C1E2F">
            <w:pPr>
              <w:pStyle w:val="NoSpacing"/>
              <w:numPr>
                <w:ilvl w:val="0"/>
                <w:numId w:val="24"/>
              </w:numPr>
              <w:rPr>
                <w:color w:val="4E4E4E"/>
                <w:sz w:val="24"/>
                <w:lang w:val="en"/>
              </w:rPr>
            </w:pPr>
            <w:r w:rsidRPr="00294BEE">
              <w:rPr>
                <w:rFonts w:ascii="Arial" w:hAnsi="Arial" w:cs="Arial"/>
              </w:rPr>
              <w:t>A knowledge and understanding of visa applications and certificate of sponsorship process</w:t>
            </w:r>
          </w:p>
          <w:p w:rsidR="00294BEE" w:rsidRPr="00294BEE" w:rsidRDefault="00294BEE" w:rsidP="00294BEE">
            <w:pPr>
              <w:pStyle w:val="NoSpacing"/>
              <w:ind w:left="720"/>
              <w:rPr>
                <w:color w:val="4E4E4E"/>
                <w:sz w:val="24"/>
                <w:lang w:val="en"/>
              </w:rPr>
            </w:pPr>
          </w:p>
        </w:tc>
      </w:tr>
      <w:tr w:rsidR="0012703B" w:rsidRPr="00294BEE" w:rsidTr="00A55FD8">
        <w:tc>
          <w:tcPr>
            <w:tcW w:w="10320" w:type="dxa"/>
            <w:shd w:val="clear" w:color="auto" w:fill="C6D9F1"/>
          </w:tcPr>
          <w:p w:rsidR="0012703B" w:rsidRPr="00294BEE" w:rsidRDefault="0012703B" w:rsidP="00955846">
            <w:pPr>
              <w:tabs>
                <w:tab w:val="left" w:pos="2943"/>
              </w:tabs>
              <w:rPr>
                <w:rFonts w:cs="Arial"/>
                <w:b/>
                <w:sz w:val="22"/>
                <w:szCs w:val="20"/>
              </w:rPr>
            </w:pPr>
            <w:r w:rsidRPr="00294BEE">
              <w:rPr>
                <w:rFonts w:cs="Arial"/>
                <w:b/>
                <w:sz w:val="22"/>
                <w:szCs w:val="20"/>
              </w:rPr>
              <w:t xml:space="preserve">Technical/work-based skills: </w:t>
            </w:r>
          </w:p>
        </w:tc>
      </w:tr>
      <w:tr w:rsidR="0012703B" w:rsidRPr="00294BEE" w:rsidTr="00A55FD8">
        <w:tc>
          <w:tcPr>
            <w:tcW w:w="10320" w:type="dxa"/>
            <w:shd w:val="clear" w:color="auto" w:fill="auto"/>
          </w:tcPr>
          <w:p w:rsidR="00955846" w:rsidRPr="00294BEE" w:rsidRDefault="0012703B" w:rsidP="00294BEE">
            <w:pPr>
              <w:pStyle w:val="NoSpacing"/>
              <w:rPr>
                <w:rFonts w:ascii="Arial" w:hAnsi="Arial" w:cs="Arial"/>
                <w:u w:val="single"/>
              </w:rPr>
            </w:pPr>
            <w:r w:rsidRPr="00294BEE">
              <w:rPr>
                <w:rFonts w:ascii="Arial" w:hAnsi="Arial" w:cs="Arial"/>
                <w:u w:val="single"/>
              </w:rPr>
              <w:t>Essential</w:t>
            </w:r>
          </w:p>
          <w:p w:rsidR="00294BEE" w:rsidRPr="00294BEE" w:rsidRDefault="00294BEE" w:rsidP="00294BEE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lang w:val="en"/>
              </w:rPr>
            </w:pPr>
            <w:r w:rsidRPr="00294BEE">
              <w:rPr>
                <w:rFonts w:ascii="Arial" w:hAnsi="Arial" w:cs="Arial"/>
                <w:lang w:val="en"/>
              </w:rPr>
              <w:t>Interviewing skills</w:t>
            </w:r>
          </w:p>
          <w:p w:rsidR="00C50B6E" w:rsidRPr="00294BEE" w:rsidRDefault="00294BEE" w:rsidP="00294BEE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lang w:val="en"/>
              </w:rPr>
            </w:pPr>
            <w:r w:rsidRPr="00294BEE">
              <w:rPr>
                <w:rFonts w:ascii="Arial" w:hAnsi="Arial" w:cs="Arial"/>
                <w:lang w:val="en"/>
              </w:rPr>
              <w:t>The a</w:t>
            </w:r>
            <w:r w:rsidR="00C50B6E" w:rsidRPr="00294BEE">
              <w:rPr>
                <w:rFonts w:ascii="Arial" w:hAnsi="Arial" w:cs="Arial"/>
                <w:lang w:val="en"/>
              </w:rPr>
              <w:t>bility to present information to small groups</w:t>
            </w:r>
            <w:r w:rsidRPr="00294BEE">
              <w:rPr>
                <w:rFonts w:ascii="Arial" w:hAnsi="Arial" w:cs="Arial"/>
                <w:lang w:val="en"/>
              </w:rPr>
              <w:t xml:space="preserve"> at all levels of seniority</w:t>
            </w:r>
          </w:p>
          <w:p w:rsidR="0012703B" w:rsidRPr="00294BEE" w:rsidRDefault="00294BEE" w:rsidP="00294BEE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294BEE">
              <w:rPr>
                <w:rFonts w:ascii="Arial" w:hAnsi="Arial" w:cs="Arial"/>
                <w:lang w:val="en"/>
              </w:rPr>
              <w:t>I</w:t>
            </w:r>
            <w:r w:rsidR="00A55C7B" w:rsidRPr="00294BEE">
              <w:rPr>
                <w:rFonts w:ascii="Arial" w:hAnsi="Arial" w:cs="Arial"/>
                <w:lang w:val="en"/>
              </w:rPr>
              <w:t xml:space="preserve">ntermediate </w:t>
            </w:r>
            <w:r w:rsidR="00955846" w:rsidRPr="00294BEE">
              <w:rPr>
                <w:rFonts w:ascii="Arial" w:hAnsi="Arial" w:cs="Arial"/>
                <w:lang w:val="en"/>
              </w:rPr>
              <w:t xml:space="preserve">level </w:t>
            </w:r>
            <w:r w:rsidR="00A55C7B" w:rsidRPr="00294BEE">
              <w:rPr>
                <w:rFonts w:ascii="Arial" w:hAnsi="Arial" w:cs="Arial"/>
                <w:lang w:val="en"/>
              </w:rPr>
              <w:t>worki</w:t>
            </w:r>
            <w:r w:rsidRPr="00294BEE">
              <w:rPr>
                <w:rFonts w:ascii="Arial" w:hAnsi="Arial" w:cs="Arial"/>
                <w:lang w:val="en"/>
              </w:rPr>
              <w:t>ng knowledge of Microsoft Excel</w:t>
            </w:r>
            <w:r w:rsidR="00A55C7B" w:rsidRPr="00294BEE">
              <w:rPr>
                <w:rFonts w:ascii="Arial" w:hAnsi="Arial" w:cs="Arial"/>
                <w:lang w:val="en"/>
              </w:rPr>
              <w:t>, Word and PowerPoint</w:t>
            </w:r>
          </w:p>
          <w:p w:rsidR="00244001" w:rsidRPr="00294BEE" w:rsidRDefault="00244001" w:rsidP="00294BEE">
            <w:pPr>
              <w:pStyle w:val="NoSpacing"/>
              <w:numPr>
                <w:ilvl w:val="0"/>
                <w:numId w:val="25"/>
              </w:numPr>
              <w:rPr>
                <w:sz w:val="24"/>
              </w:rPr>
            </w:pPr>
            <w:r w:rsidRPr="00294BEE">
              <w:rPr>
                <w:rFonts w:ascii="Arial" w:hAnsi="Arial" w:cs="Arial"/>
                <w:lang w:val="en"/>
              </w:rPr>
              <w:t xml:space="preserve">Strong spelling and grammar </w:t>
            </w:r>
            <w:r w:rsidR="00294BEE" w:rsidRPr="00294BEE">
              <w:rPr>
                <w:rFonts w:ascii="Arial" w:hAnsi="Arial" w:cs="Arial"/>
                <w:lang w:val="en"/>
              </w:rPr>
              <w:t xml:space="preserve">skills, an excellent attention to detail </w:t>
            </w:r>
            <w:r w:rsidRPr="00294BEE">
              <w:rPr>
                <w:rFonts w:ascii="Arial" w:hAnsi="Arial" w:cs="Arial"/>
                <w:lang w:val="en"/>
              </w:rPr>
              <w:t>wit</w:t>
            </w:r>
            <w:r w:rsidR="00294BEE" w:rsidRPr="00294BEE">
              <w:rPr>
                <w:rFonts w:ascii="Arial" w:hAnsi="Arial" w:cs="Arial"/>
                <w:lang w:val="en"/>
              </w:rPr>
              <w:t>h the ability to craft accurate</w:t>
            </w:r>
            <w:r w:rsidRPr="00294BEE">
              <w:rPr>
                <w:rFonts w:ascii="Arial" w:hAnsi="Arial" w:cs="Arial"/>
                <w:lang w:val="en"/>
              </w:rPr>
              <w:t xml:space="preserve"> </w:t>
            </w:r>
            <w:r w:rsidR="00294BEE" w:rsidRPr="00294BEE">
              <w:rPr>
                <w:rFonts w:ascii="Arial" w:hAnsi="Arial" w:cs="Arial"/>
                <w:lang w:val="en"/>
              </w:rPr>
              <w:t xml:space="preserve">templated and </w:t>
            </w:r>
            <w:r w:rsidRPr="00294BEE">
              <w:rPr>
                <w:rFonts w:ascii="Arial" w:hAnsi="Arial" w:cs="Arial"/>
                <w:lang w:val="en"/>
              </w:rPr>
              <w:t xml:space="preserve">bespoke correspondence </w:t>
            </w:r>
          </w:p>
          <w:p w:rsidR="00294BEE" w:rsidRPr="00294BEE" w:rsidRDefault="00294BEE" w:rsidP="00294BEE">
            <w:pPr>
              <w:pStyle w:val="NoSpacing"/>
              <w:ind w:left="720"/>
              <w:rPr>
                <w:sz w:val="24"/>
              </w:rPr>
            </w:pPr>
          </w:p>
        </w:tc>
      </w:tr>
      <w:tr w:rsidR="0012703B" w:rsidRPr="00294BEE" w:rsidTr="00A55FD8">
        <w:tc>
          <w:tcPr>
            <w:tcW w:w="10320" w:type="dxa"/>
            <w:shd w:val="clear" w:color="auto" w:fill="C6D9F1"/>
          </w:tcPr>
          <w:p w:rsidR="0012703B" w:rsidRPr="00294BEE" w:rsidRDefault="0012703B" w:rsidP="00955846">
            <w:pPr>
              <w:tabs>
                <w:tab w:val="left" w:pos="2943"/>
              </w:tabs>
              <w:rPr>
                <w:rFonts w:cs="Arial"/>
                <w:b/>
                <w:sz w:val="22"/>
                <w:szCs w:val="20"/>
              </w:rPr>
            </w:pPr>
            <w:r w:rsidRPr="00294BEE">
              <w:rPr>
                <w:rFonts w:cs="Arial"/>
                <w:b/>
                <w:sz w:val="22"/>
                <w:szCs w:val="20"/>
              </w:rPr>
              <w:t xml:space="preserve">General skills and attributes: </w:t>
            </w:r>
          </w:p>
        </w:tc>
      </w:tr>
      <w:tr w:rsidR="0012703B" w:rsidRPr="00294BEE" w:rsidTr="00A55FD8">
        <w:tc>
          <w:tcPr>
            <w:tcW w:w="10320" w:type="dxa"/>
            <w:shd w:val="clear" w:color="auto" w:fill="auto"/>
          </w:tcPr>
          <w:p w:rsidR="00216B2B" w:rsidRPr="00294BEE" w:rsidRDefault="0012703B" w:rsidP="00294BEE">
            <w:pPr>
              <w:pStyle w:val="NoSpacing"/>
              <w:rPr>
                <w:rFonts w:ascii="Arial" w:hAnsi="Arial" w:cs="Arial"/>
                <w:u w:val="single"/>
              </w:rPr>
            </w:pPr>
            <w:r w:rsidRPr="00294BEE">
              <w:rPr>
                <w:rFonts w:ascii="Arial" w:hAnsi="Arial" w:cs="Arial"/>
                <w:u w:val="single"/>
              </w:rPr>
              <w:t>Essential</w:t>
            </w:r>
          </w:p>
          <w:p w:rsidR="00216B2B" w:rsidRPr="00294BEE" w:rsidRDefault="00216B2B" w:rsidP="00294BEE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294BEE">
              <w:rPr>
                <w:rFonts w:ascii="Arial" w:hAnsi="Arial" w:cs="Arial"/>
              </w:rPr>
              <w:t>An understanding of th</w:t>
            </w:r>
            <w:r w:rsidR="00294BEE" w:rsidRPr="00294BEE">
              <w:rPr>
                <w:rFonts w:ascii="Arial" w:hAnsi="Arial" w:cs="Arial"/>
              </w:rPr>
              <w:t xml:space="preserve">e importance of confidentiality, </w:t>
            </w:r>
            <w:r w:rsidRPr="00294BEE">
              <w:rPr>
                <w:rFonts w:ascii="Arial" w:hAnsi="Arial" w:cs="Arial"/>
              </w:rPr>
              <w:t xml:space="preserve">as the role will involve working with sensitive information </w:t>
            </w:r>
          </w:p>
          <w:p w:rsidR="00955846" w:rsidRPr="00294BEE" w:rsidRDefault="00955846" w:rsidP="00294BEE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294BEE">
              <w:rPr>
                <w:rFonts w:ascii="Arial" w:hAnsi="Arial" w:cs="Arial"/>
                <w:lang w:val="en"/>
              </w:rPr>
              <w:t xml:space="preserve">A proactive approach and the ability to work well under pressure, whilst maintaining a high attention to detail </w:t>
            </w:r>
          </w:p>
          <w:p w:rsidR="00955846" w:rsidRPr="00294BEE" w:rsidRDefault="00955846" w:rsidP="00294BEE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294BEE">
              <w:rPr>
                <w:rFonts w:ascii="Arial" w:hAnsi="Arial" w:cs="Arial"/>
              </w:rPr>
              <w:t>Strong</w:t>
            </w:r>
            <w:r w:rsidR="00294BEE" w:rsidRPr="00294BEE">
              <w:rPr>
                <w:rFonts w:ascii="Arial" w:hAnsi="Arial" w:cs="Arial"/>
              </w:rPr>
              <w:t xml:space="preserve"> oral communication skills</w:t>
            </w:r>
            <w:r w:rsidRPr="00294BEE">
              <w:rPr>
                <w:rFonts w:ascii="Arial" w:hAnsi="Arial" w:cs="Arial"/>
              </w:rPr>
              <w:t xml:space="preserve"> with a desire to help customers and ability to forge relationships quickly</w:t>
            </w:r>
          </w:p>
          <w:p w:rsidR="0056709B" w:rsidRPr="00294BEE" w:rsidRDefault="00294BEE" w:rsidP="00294BEE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294BEE">
              <w:rPr>
                <w:rFonts w:ascii="Arial" w:hAnsi="Arial" w:cs="Arial"/>
                <w:lang w:val="en"/>
              </w:rPr>
              <w:t xml:space="preserve">Strong team player, supportive of </w:t>
            </w:r>
            <w:r w:rsidR="0056709B" w:rsidRPr="00294BEE">
              <w:rPr>
                <w:rFonts w:ascii="Arial" w:hAnsi="Arial" w:cs="Arial"/>
                <w:lang w:val="en"/>
              </w:rPr>
              <w:t>others in the team</w:t>
            </w:r>
            <w:r w:rsidRPr="00294BEE">
              <w:rPr>
                <w:rFonts w:ascii="Arial" w:hAnsi="Arial" w:cs="Arial"/>
                <w:lang w:val="en"/>
              </w:rPr>
              <w:t>, willingness to</w:t>
            </w:r>
            <w:r w:rsidR="0056709B" w:rsidRPr="00294BEE">
              <w:rPr>
                <w:rFonts w:ascii="Arial" w:hAnsi="Arial" w:cs="Arial"/>
                <w:lang w:val="en"/>
              </w:rPr>
              <w:t xml:space="preserve"> take initiative to ensure completion of tasks</w:t>
            </w:r>
          </w:p>
          <w:p w:rsidR="0012703B" w:rsidRPr="00294BEE" w:rsidRDefault="00B83C65" w:rsidP="00294BEE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294BEE">
              <w:rPr>
                <w:rFonts w:ascii="Arial" w:hAnsi="Arial" w:cs="Arial"/>
                <w:lang w:val="en"/>
              </w:rPr>
              <w:t>Aspiring to look for ways and come up with ideas for continuously improving processes and systems</w:t>
            </w:r>
          </w:p>
          <w:p w:rsidR="00294BEE" w:rsidRPr="00294BEE" w:rsidRDefault="00294BEE" w:rsidP="00294BEE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12703B" w:rsidRPr="00294BEE" w:rsidTr="00A55FD8">
        <w:tc>
          <w:tcPr>
            <w:tcW w:w="10320" w:type="dxa"/>
            <w:shd w:val="clear" w:color="auto" w:fill="C6D9F1"/>
          </w:tcPr>
          <w:p w:rsidR="0012703B" w:rsidRPr="00294BEE" w:rsidRDefault="0012703B" w:rsidP="00B83C65">
            <w:pPr>
              <w:tabs>
                <w:tab w:val="left" w:pos="2943"/>
              </w:tabs>
              <w:rPr>
                <w:rFonts w:cs="Arial"/>
                <w:b/>
                <w:sz w:val="22"/>
                <w:szCs w:val="20"/>
              </w:rPr>
            </w:pPr>
            <w:r w:rsidRPr="00294BEE">
              <w:rPr>
                <w:rFonts w:cs="Arial"/>
                <w:b/>
                <w:sz w:val="22"/>
                <w:szCs w:val="20"/>
              </w:rPr>
              <w:t xml:space="preserve">Experience: </w:t>
            </w:r>
          </w:p>
        </w:tc>
      </w:tr>
      <w:tr w:rsidR="0012703B" w:rsidRPr="00294BEE" w:rsidTr="00A55FD8">
        <w:tc>
          <w:tcPr>
            <w:tcW w:w="10320" w:type="dxa"/>
            <w:shd w:val="clear" w:color="auto" w:fill="auto"/>
          </w:tcPr>
          <w:p w:rsidR="00B83C65" w:rsidRPr="00294BEE" w:rsidRDefault="0012703B" w:rsidP="00294BEE">
            <w:pPr>
              <w:pStyle w:val="NoSpacing"/>
              <w:rPr>
                <w:rFonts w:ascii="Arial" w:hAnsi="Arial" w:cs="Arial"/>
                <w:u w:val="single"/>
              </w:rPr>
            </w:pPr>
            <w:r w:rsidRPr="00294BEE">
              <w:rPr>
                <w:rFonts w:ascii="Arial" w:hAnsi="Arial" w:cs="Arial"/>
                <w:u w:val="single"/>
              </w:rPr>
              <w:t>Essential</w:t>
            </w:r>
          </w:p>
          <w:p w:rsidR="00955846" w:rsidRPr="00294BEE" w:rsidRDefault="00A55FD8" w:rsidP="00294BEE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Proven</w:t>
            </w:r>
            <w:r w:rsidR="00E33BCC">
              <w:rPr>
                <w:rFonts w:ascii="Arial" w:hAnsi="Arial" w:cs="Arial"/>
              </w:rPr>
              <w:t xml:space="preserve"> e</w:t>
            </w:r>
            <w:r w:rsidR="00C50B6E" w:rsidRPr="00294BEE">
              <w:rPr>
                <w:rFonts w:ascii="Arial" w:hAnsi="Arial" w:cs="Arial"/>
              </w:rPr>
              <w:t>xperience of working directly with line managers on a range of generalist HR issues including recruitment, absence, performance management</w:t>
            </w:r>
          </w:p>
          <w:p w:rsidR="00216B2B" w:rsidRPr="00294BEE" w:rsidRDefault="00244001" w:rsidP="00294BEE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lang w:val="en"/>
              </w:rPr>
            </w:pPr>
            <w:r w:rsidRPr="00294BEE">
              <w:rPr>
                <w:rFonts w:ascii="Arial" w:hAnsi="Arial" w:cs="Arial"/>
                <w:lang w:val="en"/>
              </w:rPr>
              <w:t>Experience of working in a fast-</w:t>
            </w:r>
            <w:r w:rsidR="00955846" w:rsidRPr="00294BEE">
              <w:rPr>
                <w:rFonts w:ascii="Arial" w:hAnsi="Arial" w:cs="Arial"/>
                <w:lang w:val="en"/>
              </w:rPr>
              <w:t>paced environment</w:t>
            </w:r>
          </w:p>
          <w:p w:rsidR="00216B2B" w:rsidRPr="00294BEE" w:rsidRDefault="00216B2B" w:rsidP="00294BEE">
            <w:pPr>
              <w:pStyle w:val="NoSpacing"/>
              <w:rPr>
                <w:rFonts w:ascii="Arial" w:hAnsi="Arial" w:cs="Arial"/>
                <w:u w:val="single"/>
              </w:rPr>
            </w:pPr>
            <w:r w:rsidRPr="00294BEE">
              <w:rPr>
                <w:rFonts w:ascii="Arial" w:hAnsi="Arial" w:cs="Arial"/>
                <w:u w:val="single"/>
              </w:rPr>
              <w:t>Desirable</w:t>
            </w:r>
          </w:p>
          <w:p w:rsidR="0012703B" w:rsidRPr="00294BEE" w:rsidRDefault="00B83C65" w:rsidP="00DC07AE">
            <w:pPr>
              <w:pStyle w:val="NoSpacing"/>
              <w:numPr>
                <w:ilvl w:val="0"/>
                <w:numId w:val="29"/>
              </w:numPr>
              <w:ind w:left="743"/>
              <w:rPr>
                <w:rFonts w:cs="Arial"/>
                <w:szCs w:val="20"/>
              </w:rPr>
            </w:pPr>
            <w:r w:rsidRPr="00294BEE">
              <w:rPr>
                <w:rFonts w:ascii="Arial" w:hAnsi="Arial" w:cs="Arial"/>
              </w:rPr>
              <w:t xml:space="preserve">Experience of </w:t>
            </w:r>
            <w:r w:rsidR="00940852" w:rsidRPr="00294BEE">
              <w:rPr>
                <w:rFonts w:ascii="Arial" w:hAnsi="Arial" w:cs="Arial"/>
              </w:rPr>
              <w:t xml:space="preserve">assisting with </w:t>
            </w:r>
            <w:r w:rsidRPr="00294BEE">
              <w:rPr>
                <w:rFonts w:ascii="Arial" w:hAnsi="Arial" w:cs="Arial"/>
              </w:rPr>
              <w:t>processing and advising on visa applications</w:t>
            </w:r>
          </w:p>
          <w:p w:rsidR="00294BEE" w:rsidRPr="00294BEE" w:rsidRDefault="00294BEE" w:rsidP="00294BEE">
            <w:pPr>
              <w:pStyle w:val="NoSpacing"/>
              <w:ind w:left="720"/>
              <w:rPr>
                <w:rFonts w:cs="Arial"/>
                <w:szCs w:val="20"/>
              </w:rPr>
            </w:pPr>
          </w:p>
        </w:tc>
      </w:tr>
      <w:tr w:rsidR="0012703B" w:rsidRPr="00294BEE" w:rsidTr="00A55FD8">
        <w:tc>
          <w:tcPr>
            <w:tcW w:w="10320" w:type="dxa"/>
            <w:shd w:val="clear" w:color="auto" w:fill="C6D9F1"/>
          </w:tcPr>
          <w:p w:rsidR="0012703B" w:rsidRPr="00294BEE" w:rsidRDefault="00B83C65" w:rsidP="00B83C65">
            <w:pPr>
              <w:tabs>
                <w:tab w:val="left" w:pos="2943"/>
              </w:tabs>
              <w:rPr>
                <w:rFonts w:cs="Arial"/>
                <w:b/>
                <w:sz w:val="22"/>
                <w:szCs w:val="20"/>
              </w:rPr>
            </w:pPr>
            <w:r w:rsidRPr="00294BEE">
              <w:rPr>
                <w:rFonts w:cs="Arial"/>
                <w:b/>
                <w:sz w:val="22"/>
                <w:szCs w:val="20"/>
              </w:rPr>
              <w:t xml:space="preserve">Qualifications: </w:t>
            </w:r>
          </w:p>
        </w:tc>
      </w:tr>
      <w:tr w:rsidR="0012703B" w:rsidRPr="00294BEE" w:rsidTr="00A55FD8">
        <w:tc>
          <w:tcPr>
            <w:tcW w:w="10320" w:type="dxa"/>
            <w:shd w:val="clear" w:color="auto" w:fill="auto"/>
          </w:tcPr>
          <w:p w:rsidR="001C07A8" w:rsidRPr="00294BEE" w:rsidRDefault="001C07A8" w:rsidP="00790025">
            <w:pPr>
              <w:tabs>
                <w:tab w:val="left" w:pos="2943"/>
              </w:tabs>
              <w:rPr>
                <w:rFonts w:cs="Arial"/>
                <w:sz w:val="22"/>
                <w:szCs w:val="20"/>
                <w:u w:val="single"/>
              </w:rPr>
            </w:pPr>
            <w:r w:rsidRPr="00294BEE">
              <w:rPr>
                <w:rFonts w:cs="Arial"/>
                <w:sz w:val="22"/>
                <w:szCs w:val="20"/>
                <w:u w:val="single"/>
              </w:rPr>
              <w:t xml:space="preserve">Essential </w:t>
            </w:r>
          </w:p>
          <w:p w:rsidR="001C07A8" w:rsidRPr="00294BEE" w:rsidRDefault="00244001" w:rsidP="00244001">
            <w:pPr>
              <w:pStyle w:val="ListParagraph"/>
              <w:numPr>
                <w:ilvl w:val="0"/>
                <w:numId w:val="19"/>
              </w:numPr>
              <w:tabs>
                <w:tab w:val="left" w:pos="2943"/>
              </w:tabs>
              <w:rPr>
                <w:rFonts w:cs="Arial"/>
                <w:sz w:val="22"/>
                <w:szCs w:val="20"/>
              </w:rPr>
            </w:pPr>
            <w:r w:rsidRPr="00294BEE">
              <w:rPr>
                <w:rFonts w:cs="Arial"/>
                <w:sz w:val="22"/>
                <w:szCs w:val="20"/>
              </w:rPr>
              <w:t>CIPD qualified or working towards this</w:t>
            </w:r>
          </w:p>
          <w:p w:rsidR="0012703B" w:rsidRPr="00294BEE" w:rsidRDefault="00B83C65" w:rsidP="00790025">
            <w:pPr>
              <w:tabs>
                <w:tab w:val="left" w:pos="2943"/>
              </w:tabs>
              <w:rPr>
                <w:rFonts w:cs="Arial"/>
                <w:sz w:val="22"/>
                <w:szCs w:val="20"/>
                <w:u w:val="single"/>
              </w:rPr>
            </w:pPr>
            <w:r w:rsidRPr="00294BEE">
              <w:rPr>
                <w:rFonts w:cs="Arial"/>
                <w:sz w:val="22"/>
                <w:szCs w:val="20"/>
                <w:u w:val="single"/>
              </w:rPr>
              <w:t>Desirable</w:t>
            </w:r>
          </w:p>
          <w:p w:rsidR="0012703B" w:rsidRDefault="00B83C65" w:rsidP="00294BEE">
            <w:pPr>
              <w:pStyle w:val="ListParagraph"/>
              <w:numPr>
                <w:ilvl w:val="0"/>
                <w:numId w:val="18"/>
              </w:numPr>
              <w:tabs>
                <w:tab w:val="left" w:pos="2943"/>
              </w:tabs>
              <w:rPr>
                <w:rFonts w:cs="Arial"/>
                <w:sz w:val="22"/>
                <w:szCs w:val="20"/>
              </w:rPr>
            </w:pPr>
            <w:r w:rsidRPr="00294BEE">
              <w:rPr>
                <w:rFonts w:cs="Arial"/>
                <w:sz w:val="22"/>
                <w:szCs w:val="20"/>
              </w:rPr>
              <w:t>Educated to degree level</w:t>
            </w:r>
          </w:p>
          <w:p w:rsidR="00294BEE" w:rsidRPr="00294BEE" w:rsidRDefault="00294BEE" w:rsidP="00294BEE">
            <w:pPr>
              <w:pStyle w:val="ListParagraph"/>
              <w:tabs>
                <w:tab w:val="left" w:pos="2943"/>
              </w:tabs>
              <w:rPr>
                <w:rFonts w:cs="Arial"/>
                <w:sz w:val="22"/>
                <w:szCs w:val="20"/>
              </w:rPr>
            </w:pPr>
          </w:p>
        </w:tc>
      </w:tr>
    </w:tbl>
    <w:p w:rsidR="0012703B" w:rsidRPr="00244001" w:rsidRDefault="0012703B" w:rsidP="0012703B">
      <w:pPr>
        <w:tabs>
          <w:tab w:val="left" w:pos="2943"/>
        </w:tabs>
        <w:rPr>
          <w:rFonts w:cs="Arial"/>
          <w:sz w:val="20"/>
          <w:szCs w:val="20"/>
        </w:rPr>
      </w:pPr>
    </w:p>
    <w:p w:rsidR="0012703B" w:rsidRPr="00244001" w:rsidRDefault="0012703B" w:rsidP="0012703B">
      <w:pPr>
        <w:tabs>
          <w:tab w:val="left" w:pos="2943"/>
        </w:tabs>
        <w:rPr>
          <w:rFonts w:cs="Arial"/>
          <w:sz w:val="20"/>
          <w:szCs w:val="20"/>
        </w:rPr>
      </w:pPr>
    </w:p>
    <w:sectPr w:rsidR="0012703B" w:rsidRPr="00244001" w:rsidSect="005C1E2F">
      <w:headerReference w:type="default" r:id="rId12"/>
      <w:pgSz w:w="11906" w:h="16838"/>
      <w:pgMar w:top="-1566" w:right="1797" w:bottom="96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609" w:rsidRDefault="002E2609">
      <w:r>
        <w:separator/>
      </w:r>
    </w:p>
  </w:endnote>
  <w:endnote w:type="continuationSeparator" w:id="0">
    <w:p w:rsidR="002E2609" w:rsidRDefault="002E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609" w:rsidRDefault="002E2609">
      <w:r>
        <w:separator/>
      </w:r>
    </w:p>
  </w:footnote>
  <w:footnote w:type="continuationSeparator" w:id="0">
    <w:p w:rsidR="002E2609" w:rsidRDefault="002E2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E2F" w:rsidRDefault="005C1E2F" w:rsidP="000122B2">
    <w:pPr>
      <w:pStyle w:val="Header"/>
      <w:tabs>
        <w:tab w:val="clear" w:pos="8640"/>
        <w:tab w:val="right" w:pos="8222"/>
      </w:tabs>
      <w:ind w:right="-57"/>
      <w:rPr>
        <w:rFonts w:ascii="Century Gothic" w:hAnsi="Century Gothic"/>
        <w:b/>
        <w:noProof/>
        <w:spacing w:val="-3"/>
      </w:rPr>
    </w:pPr>
  </w:p>
  <w:p w:rsidR="00F6212A" w:rsidRDefault="005C1E2F" w:rsidP="000122B2">
    <w:pPr>
      <w:pStyle w:val="Header"/>
      <w:tabs>
        <w:tab w:val="clear" w:pos="8640"/>
        <w:tab w:val="right" w:pos="8222"/>
      </w:tabs>
      <w:ind w:right="-57"/>
      <w:rPr>
        <w:rFonts w:cs="Tahoma"/>
        <w:noProof/>
        <w:color w:val="808080"/>
      </w:rPr>
    </w:pPr>
    <w:r>
      <w:rPr>
        <w:rFonts w:ascii="Century Gothic" w:hAnsi="Century Gothic"/>
        <w:b/>
        <w:noProof/>
        <w:spacing w:val="-3"/>
      </w:rPr>
      <w:drawing>
        <wp:anchor distT="0" distB="0" distL="114300" distR="114300" simplePos="0" relativeHeight="251659264" behindDoc="1" locked="0" layoutInCell="1" allowOverlap="1" wp14:anchorId="10159193" wp14:editId="267E7A63">
          <wp:simplePos x="0" y="0"/>
          <wp:positionH relativeFrom="column">
            <wp:posOffset>4581525</wp:posOffset>
          </wp:positionH>
          <wp:positionV relativeFrom="paragraph">
            <wp:posOffset>-461645</wp:posOffset>
          </wp:positionV>
          <wp:extent cx="4841251" cy="1390650"/>
          <wp:effectExtent l="0" t="0" r="0" b="0"/>
          <wp:wrapNone/>
          <wp:docPr id="22" name="Picture 22" descr="Hea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1251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03B">
      <w:rPr>
        <w:rFonts w:cs="Tahoma"/>
        <w:color w:val="808080"/>
      </w:rPr>
      <w:tab/>
    </w:r>
  </w:p>
  <w:p w:rsidR="00F6212A" w:rsidRDefault="00F6212A" w:rsidP="000122B2">
    <w:pPr>
      <w:pStyle w:val="Header"/>
      <w:tabs>
        <w:tab w:val="clear" w:pos="8640"/>
        <w:tab w:val="right" w:pos="8222"/>
      </w:tabs>
      <w:ind w:right="-57"/>
      <w:rPr>
        <w:rFonts w:cs="Tahoma"/>
        <w:noProof/>
        <w:color w:val="808080"/>
      </w:rPr>
    </w:pPr>
  </w:p>
  <w:p w:rsidR="00F6212A" w:rsidRDefault="00F6212A" w:rsidP="000122B2">
    <w:pPr>
      <w:pStyle w:val="Header"/>
      <w:tabs>
        <w:tab w:val="clear" w:pos="8640"/>
        <w:tab w:val="right" w:pos="8222"/>
      </w:tabs>
      <w:ind w:right="-57"/>
      <w:rPr>
        <w:rFonts w:cs="Tahoma"/>
        <w:noProof/>
        <w:color w:val="808080"/>
      </w:rPr>
    </w:pPr>
  </w:p>
  <w:p w:rsidR="00F6212A" w:rsidRDefault="00F6212A" w:rsidP="000122B2">
    <w:pPr>
      <w:pStyle w:val="Header"/>
      <w:tabs>
        <w:tab w:val="clear" w:pos="8640"/>
        <w:tab w:val="right" w:pos="8222"/>
      </w:tabs>
      <w:ind w:right="-57"/>
      <w:rPr>
        <w:rFonts w:cs="Tahoma"/>
        <w:noProof/>
        <w:color w:val="808080"/>
      </w:rPr>
    </w:pPr>
  </w:p>
  <w:p w:rsidR="00F6212A" w:rsidRDefault="00F6212A" w:rsidP="000122B2">
    <w:pPr>
      <w:pStyle w:val="Header"/>
      <w:tabs>
        <w:tab w:val="clear" w:pos="8640"/>
        <w:tab w:val="right" w:pos="8222"/>
      </w:tabs>
      <w:ind w:right="-57"/>
      <w:rPr>
        <w:rFonts w:cs="Tahoma"/>
        <w:noProof/>
        <w:color w:val="808080"/>
      </w:rPr>
    </w:pPr>
  </w:p>
  <w:p w:rsidR="000675E5" w:rsidRDefault="0012703B" w:rsidP="000122B2">
    <w:pPr>
      <w:pStyle w:val="Header"/>
      <w:tabs>
        <w:tab w:val="clear" w:pos="8640"/>
        <w:tab w:val="right" w:pos="8222"/>
      </w:tabs>
      <w:ind w:right="-57"/>
    </w:pPr>
    <w:r>
      <w:rPr>
        <w:rFonts w:cs="Tahoma"/>
        <w:color w:val="8080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6BFA"/>
    <w:multiLevelType w:val="hybridMultilevel"/>
    <w:tmpl w:val="6C4281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11C22"/>
    <w:multiLevelType w:val="hybridMultilevel"/>
    <w:tmpl w:val="D51A06FA"/>
    <w:lvl w:ilvl="0" w:tplc="68D66604">
      <w:start w:val="1"/>
      <w:numFmt w:val="bullet"/>
      <w:lvlText w:val=""/>
      <w:lvlJc w:val="left"/>
      <w:pPr>
        <w:tabs>
          <w:tab w:val="num" w:pos="450"/>
        </w:tabs>
        <w:ind w:left="45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" w15:restartNumberingAfterBreak="0">
    <w:nsid w:val="0FAB4CF4"/>
    <w:multiLevelType w:val="hybridMultilevel"/>
    <w:tmpl w:val="0854F1E8"/>
    <w:lvl w:ilvl="0" w:tplc="08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 w15:restartNumberingAfterBreak="0">
    <w:nsid w:val="16724811"/>
    <w:multiLevelType w:val="hybridMultilevel"/>
    <w:tmpl w:val="0BEEE7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11026"/>
    <w:multiLevelType w:val="multilevel"/>
    <w:tmpl w:val="84C0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1074B1"/>
    <w:multiLevelType w:val="hybridMultilevel"/>
    <w:tmpl w:val="0354E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60014"/>
    <w:multiLevelType w:val="hybridMultilevel"/>
    <w:tmpl w:val="99B40DC4"/>
    <w:lvl w:ilvl="0" w:tplc="08090001">
      <w:start w:val="1"/>
      <w:numFmt w:val="bullet"/>
      <w:lvlText w:val=""/>
      <w:lvlJc w:val="left"/>
      <w:pPr>
        <w:ind w:left="5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</w:abstractNum>
  <w:abstractNum w:abstractNumId="7" w15:restartNumberingAfterBreak="0">
    <w:nsid w:val="2CF733D4"/>
    <w:multiLevelType w:val="hybridMultilevel"/>
    <w:tmpl w:val="316446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DD126E"/>
    <w:multiLevelType w:val="hybridMultilevel"/>
    <w:tmpl w:val="94FE4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24A65"/>
    <w:multiLevelType w:val="hybridMultilevel"/>
    <w:tmpl w:val="B4A6B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4040B"/>
    <w:multiLevelType w:val="hybridMultilevel"/>
    <w:tmpl w:val="98CAE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B3D9C"/>
    <w:multiLevelType w:val="hybridMultilevel"/>
    <w:tmpl w:val="8A74F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10C6A"/>
    <w:multiLevelType w:val="hybridMultilevel"/>
    <w:tmpl w:val="ECA03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119EF"/>
    <w:multiLevelType w:val="multilevel"/>
    <w:tmpl w:val="5C60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0B0326"/>
    <w:multiLevelType w:val="multilevel"/>
    <w:tmpl w:val="84C0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5B6E80"/>
    <w:multiLevelType w:val="hybridMultilevel"/>
    <w:tmpl w:val="EC5E6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54E7C"/>
    <w:multiLevelType w:val="multilevel"/>
    <w:tmpl w:val="84C0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AC4F64"/>
    <w:multiLevelType w:val="hybridMultilevel"/>
    <w:tmpl w:val="A2CC1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20538"/>
    <w:multiLevelType w:val="hybridMultilevel"/>
    <w:tmpl w:val="EB8E4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80191A"/>
    <w:multiLevelType w:val="multilevel"/>
    <w:tmpl w:val="84C0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8D4C48"/>
    <w:multiLevelType w:val="hybridMultilevel"/>
    <w:tmpl w:val="60F62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42C3F"/>
    <w:multiLevelType w:val="hybridMultilevel"/>
    <w:tmpl w:val="4DC4F06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32737B"/>
    <w:multiLevelType w:val="hybridMultilevel"/>
    <w:tmpl w:val="3526559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A836F4"/>
    <w:multiLevelType w:val="hybridMultilevel"/>
    <w:tmpl w:val="DA1AA0EE"/>
    <w:lvl w:ilvl="0" w:tplc="08090001">
      <w:start w:val="1"/>
      <w:numFmt w:val="bullet"/>
      <w:lvlText w:val=""/>
      <w:lvlJc w:val="left"/>
      <w:pPr>
        <w:ind w:left="5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</w:abstractNum>
  <w:abstractNum w:abstractNumId="24" w15:restartNumberingAfterBreak="0">
    <w:nsid w:val="60184FDC"/>
    <w:multiLevelType w:val="hybridMultilevel"/>
    <w:tmpl w:val="5EDA3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13D09"/>
    <w:multiLevelType w:val="hybridMultilevel"/>
    <w:tmpl w:val="8A16E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B405E"/>
    <w:multiLevelType w:val="hybridMultilevel"/>
    <w:tmpl w:val="15DAB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D44C9"/>
    <w:multiLevelType w:val="hybridMultilevel"/>
    <w:tmpl w:val="2DACA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8130D"/>
    <w:multiLevelType w:val="hybridMultilevel"/>
    <w:tmpl w:val="13EA3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6"/>
  </w:num>
  <w:num w:numId="4">
    <w:abstractNumId w:val="1"/>
  </w:num>
  <w:num w:numId="5">
    <w:abstractNumId w:val="17"/>
  </w:num>
  <w:num w:numId="6">
    <w:abstractNumId w:val="15"/>
  </w:num>
  <w:num w:numId="7">
    <w:abstractNumId w:val="21"/>
  </w:num>
  <w:num w:numId="8">
    <w:abstractNumId w:val="7"/>
  </w:num>
  <w:num w:numId="9">
    <w:abstractNumId w:val="22"/>
  </w:num>
  <w:num w:numId="10">
    <w:abstractNumId w:val="13"/>
  </w:num>
  <w:num w:numId="11">
    <w:abstractNumId w:val="4"/>
  </w:num>
  <w:num w:numId="12">
    <w:abstractNumId w:val="28"/>
  </w:num>
  <w:num w:numId="13">
    <w:abstractNumId w:val="12"/>
  </w:num>
  <w:num w:numId="14">
    <w:abstractNumId w:val="11"/>
  </w:num>
  <w:num w:numId="15">
    <w:abstractNumId w:val="8"/>
  </w:num>
  <w:num w:numId="16">
    <w:abstractNumId w:val="9"/>
  </w:num>
  <w:num w:numId="17">
    <w:abstractNumId w:val="19"/>
  </w:num>
  <w:num w:numId="18">
    <w:abstractNumId w:val="16"/>
  </w:num>
  <w:num w:numId="19">
    <w:abstractNumId w:val="24"/>
  </w:num>
  <w:num w:numId="20">
    <w:abstractNumId w:val="14"/>
  </w:num>
  <w:num w:numId="21">
    <w:abstractNumId w:val="0"/>
  </w:num>
  <w:num w:numId="22">
    <w:abstractNumId w:val="3"/>
  </w:num>
  <w:num w:numId="23">
    <w:abstractNumId w:val="27"/>
  </w:num>
  <w:num w:numId="24">
    <w:abstractNumId w:val="20"/>
  </w:num>
  <w:num w:numId="25">
    <w:abstractNumId w:val="25"/>
  </w:num>
  <w:num w:numId="26">
    <w:abstractNumId w:val="5"/>
  </w:num>
  <w:num w:numId="27">
    <w:abstractNumId w:val="10"/>
  </w:num>
  <w:num w:numId="28">
    <w:abstractNumId w:val="2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A5"/>
    <w:rsid w:val="000318C9"/>
    <w:rsid w:val="00074807"/>
    <w:rsid w:val="00085B9A"/>
    <w:rsid w:val="000B44C2"/>
    <w:rsid w:val="000E2DA3"/>
    <w:rsid w:val="00125583"/>
    <w:rsid w:val="0012703B"/>
    <w:rsid w:val="001667A2"/>
    <w:rsid w:val="001B2C4D"/>
    <w:rsid w:val="001C07A8"/>
    <w:rsid w:val="001C1315"/>
    <w:rsid w:val="001C3EE8"/>
    <w:rsid w:val="001E4AC5"/>
    <w:rsid w:val="001F2882"/>
    <w:rsid w:val="00216B2B"/>
    <w:rsid w:val="00244001"/>
    <w:rsid w:val="0027024B"/>
    <w:rsid w:val="00294BEE"/>
    <w:rsid w:val="002B3071"/>
    <w:rsid w:val="002C25F0"/>
    <w:rsid w:val="002D234E"/>
    <w:rsid w:val="002E2609"/>
    <w:rsid w:val="00377545"/>
    <w:rsid w:val="003900BE"/>
    <w:rsid w:val="00391C31"/>
    <w:rsid w:val="003C4369"/>
    <w:rsid w:val="00413A94"/>
    <w:rsid w:val="004901FE"/>
    <w:rsid w:val="004C6982"/>
    <w:rsid w:val="004D36FA"/>
    <w:rsid w:val="0051607E"/>
    <w:rsid w:val="00547A88"/>
    <w:rsid w:val="0056709B"/>
    <w:rsid w:val="005B1C7A"/>
    <w:rsid w:val="005C1E2F"/>
    <w:rsid w:val="005F4BA9"/>
    <w:rsid w:val="00607FFA"/>
    <w:rsid w:val="00630AE2"/>
    <w:rsid w:val="00667D57"/>
    <w:rsid w:val="006864EC"/>
    <w:rsid w:val="006B11E7"/>
    <w:rsid w:val="006F3291"/>
    <w:rsid w:val="00706E53"/>
    <w:rsid w:val="0074726C"/>
    <w:rsid w:val="0075452F"/>
    <w:rsid w:val="0076761A"/>
    <w:rsid w:val="00787E56"/>
    <w:rsid w:val="007A02CD"/>
    <w:rsid w:val="00860048"/>
    <w:rsid w:val="00886704"/>
    <w:rsid w:val="00924F15"/>
    <w:rsid w:val="00937BA5"/>
    <w:rsid w:val="00940852"/>
    <w:rsid w:val="00955846"/>
    <w:rsid w:val="00980777"/>
    <w:rsid w:val="009D4F8F"/>
    <w:rsid w:val="009E462B"/>
    <w:rsid w:val="00A55C7B"/>
    <w:rsid w:val="00A55FD8"/>
    <w:rsid w:val="00A57583"/>
    <w:rsid w:val="00A63D3A"/>
    <w:rsid w:val="00B61EFF"/>
    <w:rsid w:val="00B7152A"/>
    <w:rsid w:val="00B8058E"/>
    <w:rsid w:val="00B83C65"/>
    <w:rsid w:val="00B91210"/>
    <w:rsid w:val="00B91691"/>
    <w:rsid w:val="00BD717F"/>
    <w:rsid w:val="00C50B6E"/>
    <w:rsid w:val="00C83D0F"/>
    <w:rsid w:val="00CC29AC"/>
    <w:rsid w:val="00CE7E2B"/>
    <w:rsid w:val="00DB1B12"/>
    <w:rsid w:val="00DC010C"/>
    <w:rsid w:val="00DC07AE"/>
    <w:rsid w:val="00E273FE"/>
    <w:rsid w:val="00E33BCC"/>
    <w:rsid w:val="00E437F7"/>
    <w:rsid w:val="00E81414"/>
    <w:rsid w:val="00EF1101"/>
    <w:rsid w:val="00F173A5"/>
    <w:rsid w:val="00F23A8A"/>
    <w:rsid w:val="00F55E41"/>
    <w:rsid w:val="00F6212A"/>
    <w:rsid w:val="00F62A31"/>
    <w:rsid w:val="00F67C58"/>
    <w:rsid w:val="00F83724"/>
    <w:rsid w:val="00FE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06EC41B7-D3FB-47D7-BA80-E8312A90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03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70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703B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03B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F55E41"/>
    <w:pPr>
      <w:ind w:left="720"/>
      <w:contextualSpacing/>
    </w:pPr>
  </w:style>
  <w:style w:type="paragraph" w:styleId="NoSpacing">
    <w:name w:val="No Spacing"/>
    <w:uiPriority w:val="1"/>
    <w:qFormat/>
    <w:rsid w:val="00F83724"/>
  </w:style>
  <w:style w:type="paragraph" w:styleId="Footer">
    <w:name w:val="footer"/>
    <w:basedOn w:val="Normal"/>
    <w:link w:val="FooterChar"/>
    <w:uiPriority w:val="99"/>
    <w:unhideWhenUsed/>
    <w:rsid w:val="00F621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12A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6FA6D0-3DBF-4BE2-B3B2-749A79EA1DE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</dgm:pt>
    <dgm:pt modelId="{13F88A39-2A1A-42C3-8DB5-9A425692D29A}">
      <dgm:prSet custT="1"/>
      <dgm:spPr/>
      <dgm:t>
        <a:bodyPr/>
        <a:lstStyle/>
        <a:p>
          <a:pPr marR="0" algn="ctr" rtl="0"/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Group HR Director</a:t>
          </a:r>
        </a:p>
      </dgm:t>
    </dgm:pt>
    <dgm:pt modelId="{EA0EBAEC-40D2-416B-90FF-B100BC8EF6ED}" type="parTrans" cxnId="{97B22793-48EF-4ED2-A2F8-23A2A8666FB6}">
      <dgm:prSet/>
      <dgm:spPr/>
      <dgm:t>
        <a:bodyPr/>
        <a:lstStyle/>
        <a:p>
          <a:pPr algn="ctr"/>
          <a:endParaRPr lang="en-GB" sz="1000"/>
        </a:p>
      </dgm:t>
    </dgm:pt>
    <dgm:pt modelId="{D0E25CA7-C861-430F-951A-C16B0A74A783}" type="sibTrans" cxnId="{97B22793-48EF-4ED2-A2F8-23A2A8666FB6}">
      <dgm:prSet/>
      <dgm:spPr/>
      <dgm:t>
        <a:bodyPr/>
        <a:lstStyle/>
        <a:p>
          <a:pPr algn="ctr"/>
          <a:endParaRPr lang="en-GB" sz="1000"/>
        </a:p>
      </dgm:t>
    </dgm:pt>
    <dgm:pt modelId="{45CDF7B6-E1E1-4AB5-945D-579410ACEA47}">
      <dgm:prSet custT="1"/>
      <dgm:spPr/>
      <dgm:t>
        <a:bodyPr/>
        <a:lstStyle/>
        <a:p>
          <a:pPr marR="0" algn="ctr" rtl="0"/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HR Manager </a:t>
          </a:r>
        </a:p>
      </dgm:t>
    </dgm:pt>
    <dgm:pt modelId="{9992E233-292F-4DAA-B1C0-54040D64ACB8}" type="parTrans" cxnId="{F15FA4AD-006C-4187-B7A6-587BD9025225}">
      <dgm:prSet/>
      <dgm:spPr/>
      <dgm:t>
        <a:bodyPr/>
        <a:lstStyle/>
        <a:p>
          <a:pPr algn="ctr"/>
          <a:endParaRPr lang="en-GB" sz="1000"/>
        </a:p>
      </dgm:t>
    </dgm:pt>
    <dgm:pt modelId="{09A43DCA-E102-41A5-BFDF-583786D68643}" type="sibTrans" cxnId="{F15FA4AD-006C-4187-B7A6-587BD9025225}">
      <dgm:prSet/>
      <dgm:spPr/>
      <dgm:t>
        <a:bodyPr/>
        <a:lstStyle/>
        <a:p>
          <a:pPr algn="ctr"/>
          <a:endParaRPr lang="en-GB" sz="1000"/>
        </a:p>
      </dgm:t>
    </dgm:pt>
    <dgm:pt modelId="{53A85FF0-7FE1-4C2E-B3D6-DA59D121A456}">
      <dgm:prSet custT="1"/>
      <dgm:spPr/>
      <dgm:t>
        <a:bodyPr/>
        <a:lstStyle/>
        <a:p>
          <a:pPr marR="0" algn="ctr" rtl="0"/>
          <a:r>
            <a:rPr lang="en-GB" sz="1000" b="0" i="0" u="none" strike="noStrike" baseline="0">
              <a:latin typeface="Arial"/>
            </a:rPr>
            <a:t>HR Manager </a:t>
          </a:r>
          <a:endParaRPr lang="en-GB" sz="1000"/>
        </a:p>
      </dgm:t>
    </dgm:pt>
    <dgm:pt modelId="{B42EAEEF-05D0-4D0F-9630-A021A520589F}" type="parTrans" cxnId="{B0B01A89-3350-46F6-9419-B805D816F770}">
      <dgm:prSet/>
      <dgm:spPr/>
      <dgm:t>
        <a:bodyPr/>
        <a:lstStyle/>
        <a:p>
          <a:pPr algn="ctr"/>
          <a:endParaRPr lang="en-GB" sz="1000"/>
        </a:p>
      </dgm:t>
    </dgm:pt>
    <dgm:pt modelId="{6930D000-44B2-491D-AE7B-A53089EAABD5}" type="sibTrans" cxnId="{B0B01A89-3350-46F6-9419-B805D816F770}">
      <dgm:prSet/>
      <dgm:spPr/>
      <dgm:t>
        <a:bodyPr/>
        <a:lstStyle/>
        <a:p>
          <a:pPr algn="ctr"/>
          <a:endParaRPr lang="en-GB" sz="1000"/>
        </a:p>
      </dgm:t>
    </dgm:pt>
    <dgm:pt modelId="{1BFB5572-6FE2-4B6C-875E-78E1CF7B3496}">
      <dgm:prSet custT="1"/>
      <dgm:spPr/>
      <dgm:t>
        <a:bodyPr/>
        <a:lstStyle/>
        <a:p>
          <a:pPr algn="ctr"/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HR Manager</a:t>
          </a:r>
        </a:p>
      </dgm:t>
    </dgm:pt>
    <dgm:pt modelId="{DADBCD6B-45DF-436D-A3F2-F4AA5D66B124}" type="parTrans" cxnId="{5211C7B7-DB8C-401A-94AB-5EDDA8896BD1}">
      <dgm:prSet/>
      <dgm:spPr/>
      <dgm:t>
        <a:bodyPr/>
        <a:lstStyle/>
        <a:p>
          <a:pPr algn="ctr"/>
          <a:endParaRPr lang="en-GB" sz="1000"/>
        </a:p>
      </dgm:t>
    </dgm:pt>
    <dgm:pt modelId="{02FA12D6-D8D0-461D-82C3-2437CAD28D20}" type="sibTrans" cxnId="{5211C7B7-DB8C-401A-94AB-5EDDA8896BD1}">
      <dgm:prSet/>
      <dgm:spPr/>
      <dgm:t>
        <a:bodyPr/>
        <a:lstStyle/>
        <a:p>
          <a:pPr algn="ctr"/>
          <a:endParaRPr lang="en-GB" sz="1000"/>
        </a:p>
      </dgm:t>
    </dgm:pt>
    <dgm:pt modelId="{86C5FF2B-B82C-45F9-91BC-8F5EC1B6E4F5}">
      <dgm:prSet custT="1"/>
      <dgm:spPr/>
      <dgm:t>
        <a:bodyPr/>
        <a:lstStyle/>
        <a:p>
          <a:pPr algn="ctr"/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HR Manager</a:t>
          </a:r>
        </a:p>
      </dgm:t>
    </dgm:pt>
    <dgm:pt modelId="{97F47338-AD56-45A9-A9D9-1F67895B56AA}" type="parTrans" cxnId="{F0573C6B-C82C-4AF4-99A4-37B4FB293B19}">
      <dgm:prSet/>
      <dgm:spPr/>
      <dgm:t>
        <a:bodyPr/>
        <a:lstStyle/>
        <a:p>
          <a:pPr algn="ctr"/>
          <a:endParaRPr lang="en-GB" sz="1000"/>
        </a:p>
      </dgm:t>
    </dgm:pt>
    <dgm:pt modelId="{7CAACC06-1401-4671-AE65-DE9FB0C2896D}" type="sibTrans" cxnId="{F0573C6B-C82C-4AF4-99A4-37B4FB293B19}">
      <dgm:prSet/>
      <dgm:spPr/>
      <dgm:t>
        <a:bodyPr/>
        <a:lstStyle/>
        <a:p>
          <a:pPr algn="ctr"/>
          <a:endParaRPr lang="en-GB" sz="1000"/>
        </a:p>
      </dgm:t>
    </dgm:pt>
    <dgm:pt modelId="{E3B5EECA-94EE-4C1A-A1A5-FF0B9F2EF671}">
      <dgm:prSet custT="1"/>
      <dgm:spPr/>
      <dgm:t>
        <a:bodyPr/>
        <a:lstStyle/>
        <a:p>
          <a:pPr algn="ctr"/>
          <a:r>
            <a:rPr lang="en-GB" sz="800">
              <a:latin typeface="Arial" pitchFamily="34" charset="0"/>
              <a:cs typeface="Arial" pitchFamily="34" charset="0"/>
            </a:rPr>
            <a:t>Group Compensation &amp; Benefits Manager</a:t>
          </a:r>
        </a:p>
      </dgm:t>
    </dgm:pt>
    <dgm:pt modelId="{4AE25863-64F6-4A7C-A6C1-A2C5044C0A6A}" type="parTrans" cxnId="{4B1BA9E9-397D-46F3-B04F-F148FA1EF9CD}">
      <dgm:prSet/>
      <dgm:spPr/>
      <dgm:t>
        <a:bodyPr/>
        <a:lstStyle/>
        <a:p>
          <a:pPr algn="ctr"/>
          <a:endParaRPr lang="en-GB" sz="1000"/>
        </a:p>
      </dgm:t>
    </dgm:pt>
    <dgm:pt modelId="{09A02079-AFF2-46C7-8695-9B30C1365018}" type="sibTrans" cxnId="{4B1BA9E9-397D-46F3-B04F-F148FA1EF9CD}">
      <dgm:prSet/>
      <dgm:spPr/>
      <dgm:t>
        <a:bodyPr/>
        <a:lstStyle/>
        <a:p>
          <a:pPr algn="ctr"/>
          <a:endParaRPr lang="en-GB" sz="1000"/>
        </a:p>
      </dgm:t>
    </dgm:pt>
    <dgm:pt modelId="{881D793C-235D-4A25-AF1B-31358447E253}">
      <dgm:prSet custT="1"/>
      <dgm:spPr/>
      <dgm:t>
        <a:bodyPr/>
        <a:lstStyle/>
        <a:p>
          <a:pPr algn="ctr"/>
          <a:r>
            <a:rPr lang="en-US" sz="1000"/>
            <a:t>HR Coordinator</a:t>
          </a:r>
        </a:p>
      </dgm:t>
    </dgm:pt>
    <dgm:pt modelId="{1EC65BD3-1A77-47F6-8691-BA0423CCC959}" type="parTrans" cxnId="{D09780C5-2E40-42D9-8581-071EF6319B70}">
      <dgm:prSet/>
      <dgm:spPr/>
      <dgm:t>
        <a:bodyPr/>
        <a:lstStyle/>
        <a:p>
          <a:pPr algn="ctr"/>
          <a:endParaRPr lang="en-US"/>
        </a:p>
      </dgm:t>
    </dgm:pt>
    <dgm:pt modelId="{01E766E9-A564-43FC-A9E9-B88CC37CE21B}" type="sibTrans" cxnId="{D09780C5-2E40-42D9-8581-071EF6319B70}">
      <dgm:prSet/>
      <dgm:spPr/>
      <dgm:t>
        <a:bodyPr/>
        <a:lstStyle/>
        <a:p>
          <a:pPr algn="ctr"/>
          <a:endParaRPr lang="en-US"/>
        </a:p>
      </dgm:t>
    </dgm:pt>
    <dgm:pt modelId="{A772EFC9-A643-466A-A488-5B373FD3D3D6}">
      <dgm:prSet custT="1"/>
      <dgm:spPr/>
      <dgm:t>
        <a:bodyPr/>
        <a:lstStyle/>
        <a:p>
          <a:pPr algn="ctr"/>
          <a:r>
            <a:rPr lang="en-US" sz="1000" b="0"/>
            <a:t>HR Advisor</a:t>
          </a:r>
        </a:p>
      </dgm:t>
    </dgm:pt>
    <dgm:pt modelId="{C13AD429-05F8-419B-9255-6F5F390E96D2}" type="parTrans" cxnId="{BA55A9E6-F6DF-4644-A760-D0B9720E885B}">
      <dgm:prSet/>
      <dgm:spPr/>
      <dgm:t>
        <a:bodyPr/>
        <a:lstStyle/>
        <a:p>
          <a:pPr algn="ctr"/>
          <a:endParaRPr lang="en-US"/>
        </a:p>
      </dgm:t>
    </dgm:pt>
    <dgm:pt modelId="{8190D62C-F3C7-4648-A279-AA2F77783377}" type="sibTrans" cxnId="{BA55A9E6-F6DF-4644-A760-D0B9720E885B}">
      <dgm:prSet/>
      <dgm:spPr/>
      <dgm:t>
        <a:bodyPr/>
        <a:lstStyle/>
        <a:p>
          <a:pPr algn="ctr"/>
          <a:endParaRPr lang="en-US"/>
        </a:p>
      </dgm:t>
    </dgm:pt>
    <dgm:pt modelId="{F10FB8BF-547D-4033-8C00-77EE8E2E0385}">
      <dgm:prSet/>
      <dgm:spPr/>
      <dgm:t>
        <a:bodyPr/>
        <a:lstStyle/>
        <a:p>
          <a:r>
            <a:rPr lang="en-US"/>
            <a:t>HR Advisor</a:t>
          </a:r>
        </a:p>
      </dgm:t>
    </dgm:pt>
    <dgm:pt modelId="{39D67289-BAC2-49A2-A719-BEB872B2A74E}" type="parTrans" cxnId="{E4169C2C-598B-4CBD-AF98-E4004B531E49}">
      <dgm:prSet/>
      <dgm:spPr/>
      <dgm:t>
        <a:bodyPr/>
        <a:lstStyle/>
        <a:p>
          <a:endParaRPr lang="en-US"/>
        </a:p>
      </dgm:t>
    </dgm:pt>
    <dgm:pt modelId="{A705C7BE-752A-42C0-AD92-76E5F158E1F7}" type="sibTrans" cxnId="{E4169C2C-598B-4CBD-AF98-E4004B531E49}">
      <dgm:prSet/>
      <dgm:spPr/>
      <dgm:t>
        <a:bodyPr/>
        <a:lstStyle/>
        <a:p>
          <a:endParaRPr lang="en-US"/>
        </a:p>
      </dgm:t>
    </dgm:pt>
    <dgm:pt modelId="{C84A46CD-0AED-43F8-A94F-2BDD06F30B24}">
      <dgm:prSet/>
      <dgm:spPr/>
      <dgm:t>
        <a:bodyPr/>
        <a:lstStyle/>
        <a:p>
          <a:r>
            <a:rPr lang="en-US"/>
            <a:t>HR Coordinator</a:t>
          </a:r>
        </a:p>
      </dgm:t>
    </dgm:pt>
    <dgm:pt modelId="{AD68C561-9B88-4720-82C0-2283B7B2B982}" type="parTrans" cxnId="{B3B83003-E4D7-4605-ABA7-B93B0D376021}">
      <dgm:prSet/>
      <dgm:spPr/>
      <dgm:t>
        <a:bodyPr/>
        <a:lstStyle/>
        <a:p>
          <a:endParaRPr lang="en-US"/>
        </a:p>
      </dgm:t>
    </dgm:pt>
    <dgm:pt modelId="{A12D07AB-3195-4D8D-9454-A9BA1BBC5DEE}" type="sibTrans" cxnId="{B3B83003-E4D7-4605-ABA7-B93B0D376021}">
      <dgm:prSet/>
      <dgm:spPr/>
      <dgm:t>
        <a:bodyPr/>
        <a:lstStyle/>
        <a:p>
          <a:endParaRPr lang="en-US"/>
        </a:p>
      </dgm:t>
    </dgm:pt>
    <dgm:pt modelId="{6A395789-4FFB-4F47-AD0F-DCC0608669D7}" type="pres">
      <dgm:prSet presAssocID="{A36FA6D0-3DBF-4BE2-B3B2-749A79EA1DE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E0095CC-6305-49FA-869E-2C3F37ABDF09}" type="pres">
      <dgm:prSet presAssocID="{13F88A39-2A1A-42C3-8DB5-9A425692D29A}" presName="hierRoot1" presStyleCnt="0"/>
      <dgm:spPr/>
    </dgm:pt>
    <dgm:pt modelId="{B1CE08CC-184C-47FA-A163-0AB48E3A899A}" type="pres">
      <dgm:prSet presAssocID="{13F88A39-2A1A-42C3-8DB5-9A425692D29A}" presName="composite" presStyleCnt="0"/>
      <dgm:spPr/>
    </dgm:pt>
    <dgm:pt modelId="{43837D12-1659-4957-A45D-665378B9A116}" type="pres">
      <dgm:prSet presAssocID="{13F88A39-2A1A-42C3-8DB5-9A425692D29A}" presName="background" presStyleLbl="node0" presStyleIdx="0" presStyleCnt="1"/>
      <dgm:spPr/>
    </dgm:pt>
    <dgm:pt modelId="{97B07106-C8C7-43D5-B9D5-C471070BE06E}" type="pres">
      <dgm:prSet presAssocID="{13F88A39-2A1A-42C3-8DB5-9A425692D29A}" presName="text" presStyleLbl="fgAcc0" presStyleIdx="0" presStyleCnt="1">
        <dgm:presLayoutVars>
          <dgm:chPref val="3"/>
        </dgm:presLayoutVars>
      </dgm:prSet>
      <dgm:spPr/>
    </dgm:pt>
    <dgm:pt modelId="{F9BCDC68-EDA5-4505-B311-C3F7BAD02037}" type="pres">
      <dgm:prSet presAssocID="{13F88A39-2A1A-42C3-8DB5-9A425692D29A}" presName="hierChild2" presStyleCnt="0"/>
      <dgm:spPr/>
    </dgm:pt>
    <dgm:pt modelId="{60423A2D-D481-4A17-BA10-3E2ADA537E58}" type="pres">
      <dgm:prSet presAssocID="{9992E233-292F-4DAA-B1C0-54040D64ACB8}" presName="Name10" presStyleLbl="parChTrans1D2" presStyleIdx="0" presStyleCnt="5"/>
      <dgm:spPr/>
    </dgm:pt>
    <dgm:pt modelId="{E7EF4118-62F3-4C61-AFC0-445D372108B4}" type="pres">
      <dgm:prSet presAssocID="{45CDF7B6-E1E1-4AB5-945D-579410ACEA47}" presName="hierRoot2" presStyleCnt="0"/>
      <dgm:spPr/>
    </dgm:pt>
    <dgm:pt modelId="{147A802A-427D-493D-9920-B482EB92845D}" type="pres">
      <dgm:prSet presAssocID="{45CDF7B6-E1E1-4AB5-945D-579410ACEA47}" presName="composite2" presStyleCnt="0"/>
      <dgm:spPr/>
    </dgm:pt>
    <dgm:pt modelId="{F08274B8-68A4-43F0-BF9E-02774329EFE3}" type="pres">
      <dgm:prSet presAssocID="{45CDF7B6-E1E1-4AB5-945D-579410ACEA47}" presName="background2" presStyleLbl="node2" presStyleIdx="0" presStyleCnt="5"/>
      <dgm:spPr/>
    </dgm:pt>
    <dgm:pt modelId="{40FCFB80-C4F0-4123-AFAE-C015F19F9440}" type="pres">
      <dgm:prSet presAssocID="{45CDF7B6-E1E1-4AB5-945D-579410ACEA47}" presName="text2" presStyleLbl="fgAcc2" presStyleIdx="0" presStyleCnt="5">
        <dgm:presLayoutVars>
          <dgm:chPref val="3"/>
        </dgm:presLayoutVars>
      </dgm:prSet>
      <dgm:spPr/>
    </dgm:pt>
    <dgm:pt modelId="{B18A60DD-5850-446E-9D1B-B6EC5FDC0E4B}" type="pres">
      <dgm:prSet presAssocID="{45CDF7B6-E1E1-4AB5-945D-579410ACEA47}" presName="hierChild3" presStyleCnt="0"/>
      <dgm:spPr/>
    </dgm:pt>
    <dgm:pt modelId="{542D6015-BF62-40EE-8379-2EC59693A618}" type="pres">
      <dgm:prSet presAssocID="{1EC65BD3-1A77-47F6-8691-BA0423CCC959}" presName="Name17" presStyleLbl="parChTrans1D3" presStyleIdx="0" presStyleCnt="4"/>
      <dgm:spPr/>
    </dgm:pt>
    <dgm:pt modelId="{BA9E54AB-9253-4949-ACB4-03A4AED8B63A}" type="pres">
      <dgm:prSet presAssocID="{881D793C-235D-4A25-AF1B-31358447E253}" presName="hierRoot3" presStyleCnt="0"/>
      <dgm:spPr/>
    </dgm:pt>
    <dgm:pt modelId="{0949487B-AC43-4A4F-A938-D29CCBD64A16}" type="pres">
      <dgm:prSet presAssocID="{881D793C-235D-4A25-AF1B-31358447E253}" presName="composite3" presStyleCnt="0"/>
      <dgm:spPr/>
    </dgm:pt>
    <dgm:pt modelId="{B7E43E61-95C8-452E-812D-8AD48B37BDFC}" type="pres">
      <dgm:prSet presAssocID="{881D793C-235D-4A25-AF1B-31358447E253}" presName="background3" presStyleLbl="node3" presStyleIdx="0" presStyleCnt="4"/>
      <dgm:spPr/>
    </dgm:pt>
    <dgm:pt modelId="{87FD3043-3E58-48B4-B906-0EC73D487A7F}" type="pres">
      <dgm:prSet presAssocID="{881D793C-235D-4A25-AF1B-31358447E253}" presName="text3" presStyleLbl="fgAcc3" presStyleIdx="0" presStyleCnt="4">
        <dgm:presLayoutVars>
          <dgm:chPref val="3"/>
        </dgm:presLayoutVars>
      </dgm:prSet>
      <dgm:spPr/>
    </dgm:pt>
    <dgm:pt modelId="{3DBCD2CF-559E-40C3-A15E-04A513815CC6}" type="pres">
      <dgm:prSet presAssocID="{881D793C-235D-4A25-AF1B-31358447E253}" presName="hierChild4" presStyleCnt="0"/>
      <dgm:spPr/>
    </dgm:pt>
    <dgm:pt modelId="{E175719A-2F80-4212-A090-F66B5F968FD2}" type="pres">
      <dgm:prSet presAssocID="{AD68C561-9B88-4720-82C0-2283B7B2B982}" presName="Name17" presStyleLbl="parChTrans1D3" presStyleIdx="1" presStyleCnt="4"/>
      <dgm:spPr/>
    </dgm:pt>
    <dgm:pt modelId="{9EDA3A7A-D992-41E5-A194-B68C2E230091}" type="pres">
      <dgm:prSet presAssocID="{C84A46CD-0AED-43F8-A94F-2BDD06F30B24}" presName="hierRoot3" presStyleCnt="0"/>
      <dgm:spPr/>
    </dgm:pt>
    <dgm:pt modelId="{A5C7D54A-19EB-4016-AFDE-88805A28FC9E}" type="pres">
      <dgm:prSet presAssocID="{C84A46CD-0AED-43F8-A94F-2BDD06F30B24}" presName="composite3" presStyleCnt="0"/>
      <dgm:spPr/>
    </dgm:pt>
    <dgm:pt modelId="{8A611743-7557-4033-B1B7-3C9A549FD054}" type="pres">
      <dgm:prSet presAssocID="{C84A46CD-0AED-43F8-A94F-2BDD06F30B24}" presName="background3" presStyleLbl="node3" presStyleIdx="1" presStyleCnt="4"/>
      <dgm:spPr/>
    </dgm:pt>
    <dgm:pt modelId="{165D35DF-6BC3-499C-B71D-2C799B733EA6}" type="pres">
      <dgm:prSet presAssocID="{C84A46CD-0AED-43F8-A94F-2BDD06F30B24}" presName="text3" presStyleLbl="fgAcc3" presStyleIdx="1" presStyleCnt="4">
        <dgm:presLayoutVars>
          <dgm:chPref val="3"/>
        </dgm:presLayoutVars>
      </dgm:prSet>
      <dgm:spPr/>
    </dgm:pt>
    <dgm:pt modelId="{FA258319-D023-4776-96B4-74E8CF808723}" type="pres">
      <dgm:prSet presAssocID="{C84A46CD-0AED-43F8-A94F-2BDD06F30B24}" presName="hierChild4" presStyleCnt="0"/>
      <dgm:spPr/>
    </dgm:pt>
    <dgm:pt modelId="{4D218F6D-458C-495E-96BB-A99DC249821C}" type="pres">
      <dgm:prSet presAssocID="{B42EAEEF-05D0-4D0F-9630-A021A520589F}" presName="Name10" presStyleLbl="parChTrans1D2" presStyleIdx="1" presStyleCnt="5"/>
      <dgm:spPr/>
    </dgm:pt>
    <dgm:pt modelId="{A11C418B-6136-414C-B863-E567FE6B78E8}" type="pres">
      <dgm:prSet presAssocID="{53A85FF0-7FE1-4C2E-B3D6-DA59D121A456}" presName="hierRoot2" presStyleCnt="0"/>
      <dgm:spPr/>
    </dgm:pt>
    <dgm:pt modelId="{D6206BBE-2B49-4EFE-B87C-40327EE8C5A7}" type="pres">
      <dgm:prSet presAssocID="{53A85FF0-7FE1-4C2E-B3D6-DA59D121A456}" presName="composite2" presStyleCnt="0"/>
      <dgm:spPr/>
    </dgm:pt>
    <dgm:pt modelId="{0D8959CA-F917-46DE-9334-D77737361FC2}" type="pres">
      <dgm:prSet presAssocID="{53A85FF0-7FE1-4C2E-B3D6-DA59D121A456}" presName="background2" presStyleLbl="node2" presStyleIdx="1" presStyleCnt="5"/>
      <dgm:spPr/>
    </dgm:pt>
    <dgm:pt modelId="{5058B80B-D438-4231-9B20-A072F0380720}" type="pres">
      <dgm:prSet presAssocID="{53A85FF0-7FE1-4C2E-B3D6-DA59D121A456}" presName="text2" presStyleLbl="fgAcc2" presStyleIdx="1" presStyleCnt="5">
        <dgm:presLayoutVars>
          <dgm:chPref val="3"/>
        </dgm:presLayoutVars>
      </dgm:prSet>
      <dgm:spPr/>
    </dgm:pt>
    <dgm:pt modelId="{9DB743AB-24BA-4F5E-A137-B0F09ADCB05B}" type="pres">
      <dgm:prSet presAssocID="{53A85FF0-7FE1-4C2E-B3D6-DA59D121A456}" presName="hierChild3" presStyleCnt="0"/>
      <dgm:spPr/>
    </dgm:pt>
    <dgm:pt modelId="{1C35322D-6C6E-4F4D-BCC4-9108B3370796}" type="pres">
      <dgm:prSet presAssocID="{C13AD429-05F8-419B-9255-6F5F390E96D2}" presName="Name17" presStyleLbl="parChTrans1D3" presStyleIdx="2" presStyleCnt="4"/>
      <dgm:spPr/>
    </dgm:pt>
    <dgm:pt modelId="{3F9CA127-3655-43BE-AB08-DCC288EEDFBB}" type="pres">
      <dgm:prSet presAssocID="{A772EFC9-A643-466A-A488-5B373FD3D3D6}" presName="hierRoot3" presStyleCnt="0"/>
      <dgm:spPr/>
    </dgm:pt>
    <dgm:pt modelId="{4B50186C-4E9E-4CEC-96D6-2ED7493A9098}" type="pres">
      <dgm:prSet presAssocID="{A772EFC9-A643-466A-A488-5B373FD3D3D6}" presName="composite3" presStyleCnt="0"/>
      <dgm:spPr/>
    </dgm:pt>
    <dgm:pt modelId="{B18041AC-2421-4C2A-9FC9-C3A7F1CD2A98}" type="pres">
      <dgm:prSet presAssocID="{A772EFC9-A643-466A-A488-5B373FD3D3D6}" presName="background3" presStyleLbl="node3" presStyleIdx="2" presStyleCnt="4"/>
      <dgm:spPr/>
    </dgm:pt>
    <dgm:pt modelId="{2545EA7D-1E1C-440A-A471-8ACBB3B588A4}" type="pres">
      <dgm:prSet presAssocID="{A772EFC9-A643-466A-A488-5B373FD3D3D6}" presName="text3" presStyleLbl="fgAcc3" presStyleIdx="2" presStyleCnt="4">
        <dgm:presLayoutVars>
          <dgm:chPref val="3"/>
        </dgm:presLayoutVars>
      </dgm:prSet>
      <dgm:spPr/>
    </dgm:pt>
    <dgm:pt modelId="{3F49AFD0-C58E-4446-BCD7-046436E72CF9}" type="pres">
      <dgm:prSet presAssocID="{A772EFC9-A643-466A-A488-5B373FD3D3D6}" presName="hierChild4" presStyleCnt="0"/>
      <dgm:spPr/>
    </dgm:pt>
    <dgm:pt modelId="{4E84E499-812F-4BB3-8B34-73433AEA99CD}" type="pres">
      <dgm:prSet presAssocID="{39D67289-BAC2-49A2-A719-BEB872B2A74E}" presName="Name17" presStyleLbl="parChTrans1D3" presStyleIdx="3" presStyleCnt="4"/>
      <dgm:spPr/>
    </dgm:pt>
    <dgm:pt modelId="{54DBE25C-7931-4B7F-BF74-463D152D3323}" type="pres">
      <dgm:prSet presAssocID="{F10FB8BF-547D-4033-8C00-77EE8E2E0385}" presName="hierRoot3" presStyleCnt="0"/>
      <dgm:spPr/>
    </dgm:pt>
    <dgm:pt modelId="{9AEBEE3E-2D2F-4644-8AEA-E41A793F2EC6}" type="pres">
      <dgm:prSet presAssocID="{F10FB8BF-547D-4033-8C00-77EE8E2E0385}" presName="composite3" presStyleCnt="0"/>
      <dgm:spPr/>
    </dgm:pt>
    <dgm:pt modelId="{8E13C62B-5422-4194-830F-1678B86811FC}" type="pres">
      <dgm:prSet presAssocID="{F10FB8BF-547D-4033-8C00-77EE8E2E0385}" presName="background3" presStyleLbl="node3" presStyleIdx="3" presStyleCnt="4"/>
      <dgm:spPr/>
    </dgm:pt>
    <dgm:pt modelId="{F96834FB-CBCB-4F85-BC9B-1F26A6814CA2}" type="pres">
      <dgm:prSet presAssocID="{F10FB8BF-547D-4033-8C00-77EE8E2E0385}" presName="text3" presStyleLbl="fgAcc3" presStyleIdx="3" presStyleCnt="4" custLinFactNeighborX="-5404">
        <dgm:presLayoutVars>
          <dgm:chPref val="3"/>
        </dgm:presLayoutVars>
      </dgm:prSet>
      <dgm:spPr/>
    </dgm:pt>
    <dgm:pt modelId="{661A5B4A-F005-447D-9050-14C628B1813A}" type="pres">
      <dgm:prSet presAssocID="{F10FB8BF-547D-4033-8C00-77EE8E2E0385}" presName="hierChild4" presStyleCnt="0"/>
      <dgm:spPr/>
    </dgm:pt>
    <dgm:pt modelId="{0998F5B1-B0E9-4390-AA20-BAC7F9F2C928}" type="pres">
      <dgm:prSet presAssocID="{DADBCD6B-45DF-436D-A3F2-F4AA5D66B124}" presName="Name10" presStyleLbl="parChTrans1D2" presStyleIdx="2" presStyleCnt="5"/>
      <dgm:spPr/>
    </dgm:pt>
    <dgm:pt modelId="{0C15F50D-FA8F-4912-B601-C01EB9EF47BC}" type="pres">
      <dgm:prSet presAssocID="{1BFB5572-6FE2-4B6C-875E-78E1CF7B3496}" presName="hierRoot2" presStyleCnt="0"/>
      <dgm:spPr/>
    </dgm:pt>
    <dgm:pt modelId="{BDD1FE37-42FD-4CD5-B224-6C5263E33AC8}" type="pres">
      <dgm:prSet presAssocID="{1BFB5572-6FE2-4B6C-875E-78E1CF7B3496}" presName="composite2" presStyleCnt="0"/>
      <dgm:spPr/>
    </dgm:pt>
    <dgm:pt modelId="{56D9DEE5-9C78-453A-8F37-09D845841CA0}" type="pres">
      <dgm:prSet presAssocID="{1BFB5572-6FE2-4B6C-875E-78E1CF7B3496}" presName="background2" presStyleLbl="node2" presStyleIdx="2" presStyleCnt="5"/>
      <dgm:spPr/>
    </dgm:pt>
    <dgm:pt modelId="{6EC2385D-E061-4F43-A2DE-1A19A0650770}" type="pres">
      <dgm:prSet presAssocID="{1BFB5572-6FE2-4B6C-875E-78E1CF7B3496}" presName="text2" presStyleLbl="fgAcc2" presStyleIdx="2" presStyleCnt="5">
        <dgm:presLayoutVars>
          <dgm:chPref val="3"/>
        </dgm:presLayoutVars>
      </dgm:prSet>
      <dgm:spPr/>
    </dgm:pt>
    <dgm:pt modelId="{520EC431-FF90-4F77-A8AA-05910C9D202A}" type="pres">
      <dgm:prSet presAssocID="{1BFB5572-6FE2-4B6C-875E-78E1CF7B3496}" presName="hierChild3" presStyleCnt="0"/>
      <dgm:spPr/>
    </dgm:pt>
    <dgm:pt modelId="{7FBCB147-5E7F-4EF5-BA0F-A37B53A5798A}" type="pres">
      <dgm:prSet presAssocID="{97F47338-AD56-45A9-A9D9-1F67895B56AA}" presName="Name10" presStyleLbl="parChTrans1D2" presStyleIdx="3" presStyleCnt="5"/>
      <dgm:spPr/>
    </dgm:pt>
    <dgm:pt modelId="{067FA37E-058F-4249-8FC0-D12A44131A9B}" type="pres">
      <dgm:prSet presAssocID="{86C5FF2B-B82C-45F9-91BC-8F5EC1B6E4F5}" presName="hierRoot2" presStyleCnt="0"/>
      <dgm:spPr/>
    </dgm:pt>
    <dgm:pt modelId="{27B78286-72DC-4586-A6A4-81CDC1DE0BC1}" type="pres">
      <dgm:prSet presAssocID="{86C5FF2B-B82C-45F9-91BC-8F5EC1B6E4F5}" presName="composite2" presStyleCnt="0"/>
      <dgm:spPr/>
    </dgm:pt>
    <dgm:pt modelId="{249EC388-47A0-443C-BF6B-D5517F9B9971}" type="pres">
      <dgm:prSet presAssocID="{86C5FF2B-B82C-45F9-91BC-8F5EC1B6E4F5}" presName="background2" presStyleLbl="node2" presStyleIdx="3" presStyleCnt="5"/>
      <dgm:spPr/>
    </dgm:pt>
    <dgm:pt modelId="{AAF45191-113A-451E-A750-1FF031168744}" type="pres">
      <dgm:prSet presAssocID="{86C5FF2B-B82C-45F9-91BC-8F5EC1B6E4F5}" presName="text2" presStyleLbl="fgAcc2" presStyleIdx="3" presStyleCnt="5">
        <dgm:presLayoutVars>
          <dgm:chPref val="3"/>
        </dgm:presLayoutVars>
      </dgm:prSet>
      <dgm:spPr/>
    </dgm:pt>
    <dgm:pt modelId="{3DB885FE-5343-4523-B13F-CBF6D2725B0E}" type="pres">
      <dgm:prSet presAssocID="{86C5FF2B-B82C-45F9-91BC-8F5EC1B6E4F5}" presName="hierChild3" presStyleCnt="0"/>
      <dgm:spPr/>
    </dgm:pt>
    <dgm:pt modelId="{46B63A32-65F5-413E-BD5F-5FD47AB54F13}" type="pres">
      <dgm:prSet presAssocID="{4AE25863-64F6-4A7C-A6C1-A2C5044C0A6A}" presName="Name10" presStyleLbl="parChTrans1D2" presStyleIdx="4" presStyleCnt="5"/>
      <dgm:spPr/>
    </dgm:pt>
    <dgm:pt modelId="{29C3E557-B41A-4C2F-8CF0-2579FFEF77B0}" type="pres">
      <dgm:prSet presAssocID="{E3B5EECA-94EE-4C1A-A1A5-FF0B9F2EF671}" presName="hierRoot2" presStyleCnt="0"/>
      <dgm:spPr/>
    </dgm:pt>
    <dgm:pt modelId="{EE3639D1-96DB-4A7F-8C9C-AD152025FB07}" type="pres">
      <dgm:prSet presAssocID="{E3B5EECA-94EE-4C1A-A1A5-FF0B9F2EF671}" presName="composite2" presStyleCnt="0"/>
      <dgm:spPr/>
    </dgm:pt>
    <dgm:pt modelId="{ED345283-7A9C-4704-A547-102C47306FC1}" type="pres">
      <dgm:prSet presAssocID="{E3B5EECA-94EE-4C1A-A1A5-FF0B9F2EF671}" presName="background2" presStyleLbl="node2" presStyleIdx="4" presStyleCnt="5"/>
      <dgm:spPr/>
    </dgm:pt>
    <dgm:pt modelId="{F5440B9B-2AB7-4EA0-9D7B-46ED46B4ACD7}" type="pres">
      <dgm:prSet presAssocID="{E3B5EECA-94EE-4C1A-A1A5-FF0B9F2EF671}" presName="text2" presStyleLbl="fgAcc2" presStyleIdx="4" presStyleCnt="5">
        <dgm:presLayoutVars>
          <dgm:chPref val="3"/>
        </dgm:presLayoutVars>
      </dgm:prSet>
      <dgm:spPr/>
    </dgm:pt>
    <dgm:pt modelId="{9073F7AB-FB34-47D2-BC9C-5D47D90D7991}" type="pres">
      <dgm:prSet presAssocID="{E3B5EECA-94EE-4C1A-A1A5-FF0B9F2EF671}" presName="hierChild3" presStyleCnt="0"/>
      <dgm:spPr/>
    </dgm:pt>
  </dgm:ptLst>
  <dgm:cxnLst>
    <dgm:cxn modelId="{64E25D00-D1D0-45AB-998C-4740BC87C2D6}" type="presOf" srcId="{1EC65BD3-1A77-47F6-8691-BA0423CCC959}" destId="{542D6015-BF62-40EE-8379-2EC59693A618}" srcOrd="0" destOrd="0" presId="urn:microsoft.com/office/officeart/2005/8/layout/hierarchy1"/>
    <dgm:cxn modelId="{B3B83003-E4D7-4605-ABA7-B93B0D376021}" srcId="{45CDF7B6-E1E1-4AB5-945D-579410ACEA47}" destId="{C84A46CD-0AED-43F8-A94F-2BDD06F30B24}" srcOrd="1" destOrd="0" parTransId="{AD68C561-9B88-4720-82C0-2283B7B2B982}" sibTransId="{A12D07AB-3195-4D8D-9454-A9BA1BBC5DEE}"/>
    <dgm:cxn modelId="{91B0D012-134B-4BF8-99DA-DB7503255768}" type="presOf" srcId="{AD68C561-9B88-4720-82C0-2283B7B2B982}" destId="{E175719A-2F80-4212-A090-F66B5F968FD2}" srcOrd="0" destOrd="0" presId="urn:microsoft.com/office/officeart/2005/8/layout/hierarchy1"/>
    <dgm:cxn modelId="{E2F32715-92D0-41A9-BD5A-F5B9C9F8BC72}" type="presOf" srcId="{C13AD429-05F8-419B-9255-6F5F390E96D2}" destId="{1C35322D-6C6E-4F4D-BCC4-9108B3370796}" srcOrd="0" destOrd="0" presId="urn:microsoft.com/office/officeart/2005/8/layout/hierarchy1"/>
    <dgm:cxn modelId="{27D1EE1C-F9D7-476C-8094-4FA530DC2493}" type="presOf" srcId="{B42EAEEF-05D0-4D0F-9630-A021A520589F}" destId="{4D218F6D-458C-495E-96BB-A99DC249821C}" srcOrd="0" destOrd="0" presId="urn:microsoft.com/office/officeart/2005/8/layout/hierarchy1"/>
    <dgm:cxn modelId="{E4169C2C-598B-4CBD-AF98-E4004B531E49}" srcId="{53A85FF0-7FE1-4C2E-B3D6-DA59D121A456}" destId="{F10FB8BF-547D-4033-8C00-77EE8E2E0385}" srcOrd="1" destOrd="0" parTransId="{39D67289-BAC2-49A2-A719-BEB872B2A74E}" sibTransId="{A705C7BE-752A-42C0-AD92-76E5F158E1F7}"/>
    <dgm:cxn modelId="{55CFEF37-A478-4547-8B5D-DF9CB2780E7C}" type="presOf" srcId="{45CDF7B6-E1E1-4AB5-945D-579410ACEA47}" destId="{40FCFB80-C4F0-4123-AFAE-C015F19F9440}" srcOrd="0" destOrd="0" presId="urn:microsoft.com/office/officeart/2005/8/layout/hierarchy1"/>
    <dgm:cxn modelId="{C62F2D40-645B-4DA2-B998-044E8E1E2A27}" type="presOf" srcId="{A36FA6D0-3DBF-4BE2-B3B2-749A79EA1DE7}" destId="{6A395789-4FFB-4F47-AD0F-DCC0608669D7}" srcOrd="0" destOrd="0" presId="urn:microsoft.com/office/officeart/2005/8/layout/hierarchy1"/>
    <dgm:cxn modelId="{5306A067-1DAD-4757-8622-5A10D81854CA}" type="presOf" srcId="{E3B5EECA-94EE-4C1A-A1A5-FF0B9F2EF671}" destId="{F5440B9B-2AB7-4EA0-9D7B-46ED46B4ACD7}" srcOrd="0" destOrd="0" presId="urn:microsoft.com/office/officeart/2005/8/layout/hierarchy1"/>
    <dgm:cxn modelId="{F0573C6B-C82C-4AF4-99A4-37B4FB293B19}" srcId="{13F88A39-2A1A-42C3-8DB5-9A425692D29A}" destId="{86C5FF2B-B82C-45F9-91BC-8F5EC1B6E4F5}" srcOrd="3" destOrd="0" parTransId="{97F47338-AD56-45A9-A9D9-1F67895B56AA}" sibTransId="{7CAACC06-1401-4671-AE65-DE9FB0C2896D}"/>
    <dgm:cxn modelId="{A5D9BE51-EDE7-428C-B5C6-3A799C6E627D}" type="presOf" srcId="{39D67289-BAC2-49A2-A719-BEB872B2A74E}" destId="{4E84E499-812F-4BB3-8B34-73433AEA99CD}" srcOrd="0" destOrd="0" presId="urn:microsoft.com/office/officeart/2005/8/layout/hierarchy1"/>
    <dgm:cxn modelId="{4ED8E77E-BB69-4CC1-90CD-95EB37E751E0}" type="presOf" srcId="{1BFB5572-6FE2-4B6C-875E-78E1CF7B3496}" destId="{6EC2385D-E061-4F43-A2DE-1A19A0650770}" srcOrd="0" destOrd="0" presId="urn:microsoft.com/office/officeart/2005/8/layout/hierarchy1"/>
    <dgm:cxn modelId="{5E611183-CD0B-4976-8F6E-5FC65FDFA00E}" type="presOf" srcId="{86C5FF2B-B82C-45F9-91BC-8F5EC1B6E4F5}" destId="{AAF45191-113A-451E-A750-1FF031168744}" srcOrd="0" destOrd="0" presId="urn:microsoft.com/office/officeart/2005/8/layout/hierarchy1"/>
    <dgm:cxn modelId="{EDA6AF86-E8B1-4E2C-B558-297C925BD686}" type="presOf" srcId="{DADBCD6B-45DF-436D-A3F2-F4AA5D66B124}" destId="{0998F5B1-B0E9-4390-AA20-BAC7F9F2C928}" srcOrd="0" destOrd="0" presId="urn:microsoft.com/office/officeart/2005/8/layout/hierarchy1"/>
    <dgm:cxn modelId="{B0B01A89-3350-46F6-9419-B805D816F770}" srcId="{13F88A39-2A1A-42C3-8DB5-9A425692D29A}" destId="{53A85FF0-7FE1-4C2E-B3D6-DA59D121A456}" srcOrd="1" destOrd="0" parTransId="{B42EAEEF-05D0-4D0F-9630-A021A520589F}" sibTransId="{6930D000-44B2-491D-AE7B-A53089EAABD5}"/>
    <dgm:cxn modelId="{F1961E8E-06A2-4BD5-B4CF-69A3EF5CAA0E}" type="presOf" srcId="{4AE25863-64F6-4A7C-A6C1-A2C5044C0A6A}" destId="{46B63A32-65F5-413E-BD5F-5FD47AB54F13}" srcOrd="0" destOrd="0" presId="urn:microsoft.com/office/officeart/2005/8/layout/hierarchy1"/>
    <dgm:cxn modelId="{93076792-269F-4BE0-9D1E-EC31A6A6E981}" type="presOf" srcId="{F10FB8BF-547D-4033-8C00-77EE8E2E0385}" destId="{F96834FB-CBCB-4F85-BC9B-1F26A6814CA2}" srcOrd="0" destOrd="0" presId="urn:microsoft.com/office/officeart/2005/8/layout/hierarchy1"/>
    <dgm:cxn modelId="{97B22793-48EF-4ED2-A2F8-23A2A8666FB6}" srcId="{A36FA6D0-3DBF-4BE2-B3B2-749A79EA1DE7}" destId="{13F88A39-2A1A-42C3-8DB5-9A425692D29A}" srcOrd="0" destOrd="0" parTransId="{EA0EBAEC-40D2-416B-90FF-B100BC8EF6ED}" sibTransId="{D0E25CA7-C861-430F-951A-C16B0A74A783}"/>
    <dgm:cxn modelId="{0CB12994-D255-4306-9C60-BC55C2464913}" type="presOf" srcId="{53A85FF0-7FE1-4C2E-B3D6-DA59D121A456}" destId="{5058B80B-D438-4231-9B20-A072F0380720}" srcOrd="0" destOrd="0" presId="urn:microsoft.com/office/officeart/2005/8/layout/hierarchy1"/>
    <dgm:cxn modelId="{E264E199-3ADA-4AB0-9192-10544CC51876}" type="presOf" srcId="{A772EFC9-A643-466A-A488-5B373FD3D3D6}" destId="{2545EA7D-1E1C-440A-A471-8ACBB3B588A4}" srcOrd="0" destOrd="0" presId="urn:microsoft.com/office/officeart/2005/8/layout/hierarchy1"/>
    <dgm:cxn modelId="{F15FA4AD-006C-4187-B7A6-587BD9025225}" srcId="{13F88A39-2A1A-42C3-8DB5-9A425692D29A}" destId="{45CDF7B6-E1E1-4AB5-945D-579410ACEA47}" srcOrd="0" destOrd="0" parTransId="{9992E233-292F-4DAA-B1C0-54040D64ACB8}" sibTransId="{09A43DCA-E102-41A5-BFDF-583786D68643}"/>
    <dgm:cxn modelId="{19DFB3AF-9EEA-4209-931B-C0178FA17588}" type="presOf" srcId="{C84A46CD-0AED-43F8-A94F-2BDD06F30B24}" destId="{165D35DF-6BC3-499C-B71D-2C799B733EA6}" srcOrd="0" destOrd="0" presId="urn:microsoft.com/office/officeart/2005/8/layout/hierarchy1"/>
    <dgm:cxn modelId="{5211C7B7-DB8C-401A-94AB-5EDDA8896BD1}" srcId="{13F88A39-2A1A-42C3-8DB5-9A425692D29A}" destId="{1BFB5572-6FE2-4B6C-875E-78E1CF7B3496}" srcOrd="2" destOrd="0" parTransId="{DADBCD6B-45DF-436D-A3F2-F4AA5D66B124}" sibTransId="{02FA12D6-D8D0-461D-82C3-2437CAD28D20}"/>
    <dgm:cxn modelId="{D09780C5-2E40-42D9-8581-071EF6319B70}" srcId="{45CDF7B6-E1E1-4AB5-945D-579410ACEA47}" destId="{881D793C-235D-4A25-AF1B-31358447E253}" srcOrd="0" destOrd="0" parTransId="{1EC65BD3-1A77-47F6-8691-BA0423CCC959}" sibTransId="{01E766E9-A564-43FC-A9E9-B88CC37CE21B}"/>
    <dgm:cxn modelId="{1EE376D7-F5DC-4B56-B1D2-7FD4B2F80670}" type="presOf" srcId="{9992E233-292F-4DAA-B1C0-54040D64ACB8}" destId="{60423A2D-D481-4A17-BA10-3E2ADA537E58}" srcOrd="0" destOrd="0" presId="urn:microsoft.com/office/officeart/2005/8/layout/hierarchy1"/>
    <dgm:cxn modelId="{BA55A9E6-F6DF-4644-A760-D0B9720E885B}" srcId="{53A85FF0-7FE1-4C2E-B3D6-DA59D121A456}" destId="{A772EFC9-A643-466A-A488-5B373FD3D3D6}" srcOrd="0" destOrd="0" parTransId="{C13AD429-05F8-419B-9255-6F5F390E96D2}" sibTransId="{8190D62C-F3C7-4648-A279-AA2F77783377}"/>
    <dgm:cxn modelId="{062FD7E7-CBB6-4BA5-9C3D-AEF77FD61B36}" type="presOf" srcId="{881D793C-235D-4A25-AF1B-31358447E253}" destId="{87FD3043-3E58-48B4-B906-0EC73D487A7F}" srcOrd="0" destOrd="0" presId="urn:microsoft.com/office/officeart/2005/8/layout/hierarchy1"/>
    <dgm:cxn modelId="{4B1BA9E9-397D-46F3-B04F-F148FA1EF9CD}" srcId="{13F88A39-2A1A-42C3-8DB5-9A425692D29A}" destId="{E3B5EECA-94EE-4C1A-A1A5-FF0B9F2EF671}" srcOrd="4" destOrd="0" parTransId="{4AE25863-64F6-4A7C-A6C1-A2C5044C0A6A}" sibTransId="{09A02079-AFF2-46C7-8695-9B30C1365018}"/>
    <dgm:cxn modelId="{8F7B6EFA-1D6D-4A50-8421-AB111F352068}" type="presOf" srcId="{13F88A39-2A1A-42C3-8DB5-9A425692D29A}" destId="{97B07106-C8C7-43D5-B9D5-C471070BE06E}" srcOrd="0" destOrd="0" presId="urn:microsoft.com/office/officeart/2005/8/layout/hierarchy1"/>
    <dgm:cxn modelId="{BA65D3FF-60B5-4038-8B0E-09739B7C3A93}" type="presOf" srcId="{97F47338-AD56-45A9-A9D9-1F67895B56AA}" destId="{7FBCB147-5E7F-4EF5-BA0F-A37B53A5798A}" srcOrd="0" destOrd="0" presId="urn:microsoft.com/office/officeart/2005/8/layout/hierarchy1"/>
    <dgm:cxn modelId="{4A27B6D3-A6F3-445D-9353-F49B971677FC}" type="presParOf" srcId="{6A395789-4FFB-4F47-AD0F-DCC0608669D7}" destId="{6E0095CC-6305-49FA-869E-2C3F37ABDF09}" srcOrd="0" destOrd="0" presId="urn:microsoft.com/office/officeart/2005/8/layout/hierarchy1"/>
    <dgm:cxn modelId="{DA2063CD-F9BA-421D-9E1B-8FB46D642C65}" type="presParOf" srcId="{6E0095CC-6305-49FA-869E-2C3F37ABDF09}" destId="{B1CE08CC-184C-47FA-A163-0AB48E3A899A}" srcOrd="0" destOrd="0" presId="urn:microsoft.com/office/officeart/2005/8/layout/hierarchy1"/>
    <dgm:cxn modelId="{6A915F49-6195-42F4-8F96-85CD7A9850F2}" type="presParOf" srcId="{B1CE08CC-184C-47FA-A163-0AB48E3A899A}" destId="{43837D12-1659-4957-A45D-665378B9A116}" srcOrd="0" destOrd="0" presId="urn:microsoft.com/office/officeart/2005/8/layout/hierarchy1"/>
    <dgm:cxn modelId="{BEB2AC8C-C616-4EEE-80B8-33A1B22FEC3A}" type="presParOf" srcId="{B1CE08CC-184C-47FA-A163-0AB48E3A899A}" destId="{97B07106-C8C7-43D5-B9D5-C471070BE06E}" srcOrd="1" destOrd="0" presId="urn:microsoft.com/office/officeart/2005/8/layout/hierarchy1"/>
    <dgm:cxn modelId="{2F39FC21-FE3C-4E12-B2BA-47ECA7229A5D}" type="presParOf" srcId="{6E0095CC-6305-49FA-869E-2C3F37ABDF09}" destId="{F9BCDC68-EDA5-4505-B311-C3F7BAD02037}" srcOrd="1" destOrd="0" presId="urn:microsoft.com/office/officeart/2005/8/layout/hierarchy1"/>
    <dgm:cxn modelId="{2F68B01D-E240-48C9-A0CE-B25B16C754AE}" type="presParOf" srcId="{F9BCDC68-EDA5-4505-B311-C3F7BAD02037}" destId="{60423A2D-D481-4A17-BA10-3E2ADA537E58}" srcOrd="0" destOrd="0" presId="urn:microsoft.com/office/officeart/2005/8/layout/hierarchy1"/>
    <dgm:cxn modelId="{82F83A40-103C-4206-AEC5-ECAE829ABA29}" type="presParOf" srcId="{F9BCDC68-EDA5-4505-B311-C3F7BAD02037}" destId="{E7EF4118-62F3-4C61-AFC0-445D372108B4}" srcOrd="1" destOrd="0" presId="urn:microsoft.com/office/officeart/2005/8/layout/hierarchy1"/>
    <dgm:cxn modelId="{03B6D4FC-C9DE-434D-8604-E0C3AF27CDBE}" type="presParOf" srcId="{E7EF4118-62F3-4C61-AFC0-445D372108B4}" destId="{147A802A-427D-493D-9920-B482EB92845D}" srcOrd="0" destOrd="0" presId="urn:microsoft.com/office/officeart/2005/8/layout/hierarchy1"/>
    <dgm:cxn modelId="{2A83E0DD-D616-43E9-AD87-F00D4FF85C09}" type="presParOf" srcId="{147A802A-427D-493D-9920-B482EB92845D}" destId="{F08274B8-68A4-43F0-BF9E-02774329EFE3}" srcOrd="0" destOrd="0" presId="urn:microsoft.com/office/officeart/2005/8/layout/hierarchy1"/>
    <dgm:cxn modelId="{A5265857-2522-4666-BE9D-AAD1ACF9E933}" type="presParOf" srcId="{147A802A-427D-493D-9920-B482EB92845D}" destId="{40FCFB80-C4F0-4123-AFAE-C015F19F9440}" srcOrd="1" destOrd="0" presId="urn:microsoft.com/office/officeart/2005/8/layout/hierarchy1"/>
    <dgm:cxn modelId="{39E159B2-8DA5-4B40-A2EE-50F92B254056}" type="presParOf" srcId="{E7EF4118-62F3-4C61-AFC0-445D372108B4}" destId="{B18A60DD-5850-446E-9D1B-B6EC5FDC0E4B}" srcOrd="1" destOrd="0" presId="urn:microsoft.com/office/officeart/2005/8/layout/hierarchy1"/>
    <dgm:cxn modelId="{ED21C282-3227-4A37-B964-8C8FCCF0C7C3}" type="presParOf" srcId="{B18A60DD-5850-446E-9D1B-B6EC5FDC0E4B}" destId="{542D6015-BF62-40EE-8379-2EC59693A618}" srcOrd="0" destOrd="0" presId="urn:microsoft.com/office/officeart/2005/8/layout/hierarchy1"/>
    <dgm:cxn modelId="{96A2A9A2-446E-413F-906D-5E63A62112E6}" type="presParOf" srcId="{B18A60DD-5850-446E-9D1B-B6EC5FDC0E4B}" destId="{BA9E54AB-9253-4949-ACB4-03A4AED8B63A}" srcOrd="1" destOrd="0" presId="urn:microsoft.com/office/officeart/2005/8/layout/hierarchy1"/>
    <dgm:cxn modelId="{D009142A-CAB7-483B-8C88-1076496F02CE}" type="presParOf" srcId="{BA9E54AB-9253-4949-ACB4-03A4AED8B63A}" destId="{0949487B-AC43-4A4F-A938-D29CCBD64A16}" srcOrd="0" destOrd="0" presId="urn:microsoft.com/office/officeart/2005/8/layout/hierarchy1"/>
    <dgm:cxn modelId="{4962911F-2EEE-4EAD-BC1F-68CA30E199B1}" type="presParOf" srcId="{0949487B-AC43-4A4F-A938-D29CCBD64A16}" destId="{B7E43E61-95C8-452E-812D-8AD48B37BDFC}" srcOrd="0" destOrd="0" presId="urn:microsoft.com/office/officeart/2005/8/layout/hierarchy1"/>
    <dgm:cxn modelId="{5BC880F8-3A17-473D-9BBB-16D9F0BF0999}" type="presParOf" srcId="{0949487B-AC43-4A4F-A938-D29CCBD64A16}" destId="{87FD3043-3E58-48B4-B906-0EC73D487A7F}" srcOrd="1" destOrd="0" presId="urn:microsoft.com/office/officeart/2005/8/layout/hierarchy1"/>
    <dgm:cxn modelId="{3E383486-4B72-4454-8F4D-7A1FAB81C071}" type="presParOf" srcId="{BA9E54AB-9253-4949-ACB4-03A4AED8B63A}" destId="{3DBCD2CF-559E-40C3-A15E-04A513815CC6}" srcOrd="1" destOrd="0" presId="urn:microsoft.com/office/officeart/2005/8/layout/hierarchy1"/>
    <dgm:cxn modelId="{8B1A16F9-81CA-49FB-9673-9168674DD95E}" type="presParOf" srcId="{B18A60DD-5850-446E-9D1B-B6EC5FDC0E4B}" destId="{E175719A-2F80-4212-A090-F66B5F968FD2}" srcOrd="2" destOrd="0" presId="urn:microsoft.com/office/officeart/2005/8/layout/hierarchy1"/>
    <dgm:cxn modelId="{50CD203E-41EB-4699-9DF1-FEEB9FE0B1DA}" type="presParOf" srcId="{B18A60DD-5850-446E-9D1B-B6EC5FDC0E4B}" destId="{9EDA3A7A-D992-41E5-A194-B68C2E230091}" srcOrd="3" destOrd="0" presId="urn:microsoft.com/office/officeart/2005/8/layout/hierarchy1"/>
    <dgm:cxn modelId="{61A56F27-9C22-4CD0-BAD6-E01AC5500D78}" type="presParOf" srcId="{9EDA3A7A-D992-41E5-A194-B68C2E230091}" destId="{A5C7D54A-19EB-4016-AFDE-88805A28FC9E}" srcOrd="0" destOrd="0" presId="urn:microsoft.com/office/officeart/2005/8/layout/hierarchy1"/>
    <dgm:cxn modelId="{1D9982D5-4DB1-49D7-8711-3D58548EDFF0}" type="presParOf" srcId="{A5C7D54A-19EB-4016-AFDE-88805A28FC9E}" destId="{8A611743-7557-4033-B1B7-3C9A549FD054}" srcOrd="0" destOrd="0" presId="urn:microsoft.com/office/officeart/2005/8/layout/hierarchy1"/>
    <dgm:cxn modelId="{369BD252-01DD-4D0E-BA8F-CA3D408B36EF}" type="presParOf" srcId="{A5C7D54A-19EB-4016-AFDE-88805A28FC9E}" destId="{165D35DF-6BC3-499C-B71D-2C799B733EA6}" srcOrd="1" destOrd="0" presId="urn:microsoft.com/office/officeart/2005/8/layout/hierarchy1"/>
    <dgm:cxn modelId="{80064038-6512-4E4E-8BA0-532AC5EC452F}" type="presParOf" srcId="{9EDA3A7A-D992-41E5-A194-B68C2E230091}" destId="{FA258319-D023-4776-96B4-74E8CF808723}" srcOrd="1" destOrd="0" presId="urn:microsoft.com/office/officeart/2005/8/layout/hierarchy1"/>
    <dgm:cxn modelId="{B27E5792-D63F-4B9E-B45B-706183DE1FF5}" type="presParOf" srcId="{F9BCDC68-EDA5-4505-B311-C3F7BAD02037}" destId="{4D218F6D-458C-495E-96BB-A99DC249821C}" srcOrd="2" destOrd="0" presId="urn:microsoft.com/office/officeart/2005/8/layout/hierarchy1"/>
    <dgm:cxn modelId="{A0869DF4-E210-4647-9A1C-3CD11D0CE96B}" type="presParOf" srcId="{F9BCDC68-EDA5-4505-B311-C3F7BAD02037}" destId="{A11C418B-6136-414C-B863-E567FE6B78E8}" srcOrd="3" destOrd="0" presId="urn:microsoft.com/office/officeart/2005/8/layout/hierarchy1"/>
    <dgm:cxn modelId="{507DF8D3-8992-4A3F-BDD8-BDEFF0363CA1}" type="presParOf" srcId="{A11C418B-6136-414C-B863-E567FE6B78E8}" destId="{D6206BBE-2B49-4EFE-B87C-40327EE8C5A7}" srcOrd="0" destOrd="0" presId="urn:microsoft.com/office/officeart/2005/8/layout/hierarchy1"/>
    <dgm:cxn modelId="{1C6B52EF-8CF4-44CE-AEF6-B2DEBB123094}" type="presParOf" srcId="{D6206BBE-2B49-4EFE-B87C-40327EE8C5A7}" destId="{0D8959CA-F917-46DE-9334-D77737361FC2}" srcOrd="0" destOrd="0" presId="urn:microsoft.com/office/officeart/2005/8/layout/hierarchy1"/>
    <dgm:cxn modelId="{BE4F308F-63E2-4816-93B2-DB62A9CFA076}" type="presParOf" srcId="{D6206BBE-2B49-4EFE-B87C-40327EE8C5A7}" destId="{5058B80B-D438-4231-9B20-A072F0380720}" srcOrd="1" destOrd="0" presId="urn:microsoft.com/office/officeart/2005/8/layout/hierarchy1"/>
    <dgm:cxn modelId="{15778290-59CC-459F-9D90-F3353B0D27C9}" type="presParOf" srcId="{A11C418B-6136-414C-B863-E567FE6B78E8}" destId="{9DB743AB-24BA-4F5E-A137-B0F09ADCB05B}" srcOrd="1" destOrd="0" presId="urn:microsoft.com/office/officeart/2005/8/layout/hierarchy1"/>
    <dgm:cxn modelId="{801C391E-85B4-47B2-8C8B-8D008A4E6F20}" type="presParOf" srcId="{9DB743AB-24BA-4F5E-A137-B0F09ADCB05B}" destId="{1C35322D-6C6E-4F4D-BCC4-9108B3370796}" srcOrd="0" destOrd="0" presId="urn:microsoft.com/office/officeart/2005/8/layout/hierarchy1"/>
    <dgm:cxn modelId="{24A2389C-9687-47C0-844D-E281F02013E1}" type="presParOf" srcId="{9DB743AB-24BA-4F5E-A137-B0F09ADCB05B}" destId="{3F9CA127-3655-43BE-AB08-DCC288EEDFBB}" srcOrd="1" destOrd="0" presId="urn:microsoft.com/office/officeart/2005/8/layout/hierarchy1"/>
    <dgm:cxn modelId="{B073D2E2-F2B1-4C3F-BDC0-A161C7554D53}" type="presParOf" srcId="{3F9CA127-3655-43BE-AB08-DCC288EEDFBB}" destId="{4B50186C-4E9E-4CEC-96D6-2ED7493A9098}" srcOrd="0" destOrd="0" presId="urn:microsoft.com/office/officeart/2005/8/layout/hierarchy1"/>
    <dgm:cxn modelId="{09E1A648-F560-4BDB-92FA-0E62A433EF70}" type="presParOf" srcId="{4B50186C-4E9E-4CEC-96D6-2ED7493A9098}" destId="{B18041AC-2421-4C2A-9FC9-C3A7F1CD2A98}" srcOrd="0" destOrd="0" presId="urn:microsoft.com/office/officeart/2005/8/layout/hierarchy1"/>
    <dgm:cxn modelId="{AF055398-2A2D-4933-8F57-E18B9A524BC9}" type="presParOf" srcId="{4B50186C-4E9E-4CEC-96D6-2ED7493A9098}" destId="{2545EA7D-1E1C-440A-A471-8ACBB3B588A4}" srcOrd="1" destOrd="0" presId="urn:microsoft.com/office/officeart/2005/8/layout/hierarchy1"/>
    <dgm:cxn modelId="{B6F4FB50-7102-4068-99B5-99C6592ED00F}" type="presParOf" srcId="{3F9CA127-3655-43BE-AB08-DCC288EEDFBB}" destId="{3F49AFD0-C58E-4446-BCD7-046436E72CF9}" srcOrd="1" destOrd="0" presId="urn:microsoft.com/office/officeart/2005/8/layout/hierarchy1"/>
    <dgm:cxn modelId="{8FE8A35E-3E81-4D12-ADF8-C9D74424FD97}" type="presParOf" srcId="{9DB743AB-24BA-4F5E-A137-B0F09ADCB05B}" destId="{4E84E499-812F-4BB3-8B34-73433AEA99CD}" srcOrd="2" destOrd="0" presId="urn:microsoft.com/office/officeart/2005/8/layout/hierarchy1"/>
    <dgm:cxn modelId="{1CD501F6-7CC7-4031-90E1-E71B4B3F2C48}" type="presParOf" srcId="{9DB743AB-24BA-4F5E-A137-B0F09ADCB05B}" destId="{54DBE25C-7931-4B7F-BF74-463D152D3323}" srcOrd="3" destOrd="0" presId="urn:microsoft.com/office/officeart/2005/8/layout/hierarchy1"/>
    <dgm:cxn modelId="{FC28CEFC-3968-445C-862A-EB3245C83846}" type="presParOf" srcId="{54DBE25C-7931-4B7F-BF74-463D152D3323}" destId="{9AEBEE3E-2D2F-4644-8AEA-E41A793F2EC6}" srcOrd="0" destOrd="0" presId="urn:microsoft.com/office/officeart/2005/8/layout/hierarchy1"/>
    <dgm:cxn modelId="{E6799550-D188-4362-BAFA-AE98C2582682}" type="presParOf" srcId="{9AEBEE3E-2D2F-4644-8AEA-E41A793F2EC6}" destId="{8E13C62B-5422-4194-830F-1678B86811FC}" srcOrd="0" destOrd="0" presId="urn:microsoft.com/office/officeart/2005/8/layout/hierarchy1"/>
    <dgm:cxn modelId="{606451F4-1076-476C-ADC7-B3BA2E4CC95A}" type="presParOf" srcId="{9AEBEE3E-2D2F-4644-8AEA-E41A793F2EC6}" destId="{F96834FB-CBCB-4F85-BC9B-1F26A6814CA2}" srcOrd="1" destOrd="0" presId="urn:microsoft.com/office/officeart/2005/8/layout/hierarchy1"/>
    <dgm:cxn modelId="{2E753FDC-28A4-4EA3-8815-44F9E596A8C8}" type="presParOf" srcId="{54DBE25C-7931-4B7F-BF74-463D152D3323}" destId="{661A5B4A-F005-447D-9050-14C628B1813A}" srcOrd="1" destOrd="0" presId="urn:microsoft.com/office/officeart/2005/8/layout/hierarchy1"/>
    <dgm:cxn modelId="{99A13ED7-43F5-438E-8317-428C21AA463F}" type="presParOf" srcId="{F9BCDC68-EDA5-4505-B311-C3F7BAD02037}" destId="{0998F5B1-B0E9-4390-AA20-BAC7F9F2C928}" srcOrd="4" destOrd="0" presId="urn:microsoft.com/office/officeart/2005/8/layout/hierarchy1"/>
    <dgm:cxn modelId="{CB6E7A52-D0BF-4713-BD3B-80670C2FFC9D}" type="presParOf" srcId="{F9BCDC68-EDA5-4505-B311-C3F7BAD02037}" destId="{0C15F50D-FA8F-4912-B601-C01EB9EF47BC}" srcOrd="5" destOrd="0" presId="urn:microsoft.com/office/officeart/2005/8/layout/hierarchy1"/>
    <dgm:cxn modelId="{6A6461D2-C535-4881-8125-E948BAC9F106}" type="presParOf" srcId="{0C15F50D-FA8F-4912-B601-C01EB9EF47BC}" destId="{BDD1FE37-42FD-4CD5-B224-6C5263E33AC8}" srcOrd="0" destOrd="0" presId="urn:microsoft.com/office/officeart/2005/8/layout/hierarchy1"/>
    <dgm:cxn modelId="{C6216687-0F23-49C2-BFAD-D0788FF2C9E5}" type="presParOf" srcId="{BDD1FE37-42FD-4CD5-B224-6C5263E33AC8}" destId="{56D9DEE5-9C78-453A-8F37-09D845841CA0}" srcOrd="0" destOrd="0" presId="urn:microsoft.com/office/officeart/2005/8/layout/hierarchy1"/>
    <dgm:cxn modelId="{06F7AEF6-A291-4092-B36D-D76DA2FBC967}" type="presParOf" srcId="{BDD1FE37-42FD-4CD5-B224-6C5263E33AC8}" destId="{6EC2385D-E061-4F43-A2DE-1A19A0650770}" srcOrd="1" destOrd="0" presId="urn:microsoft.com/office/officeart/2005/8/layout/hierarchy1"/>
    <dgm:cxn modelId="{0C86A5EE-320F-41A9-BBED-61AD64BF0230}" type="presParOf" srcId="{0C15F50D-FA8F-4912-B601-C01EB9EF47BC}" destId="{520EC431-FF90-4F77-A8AA-05910C9D202A}" srcOrd="1" destOrd="0" presId="urn:microsoft.com/office/officeart/2005/8/layout/hierarchy1"/>
    <dgm:cxn modelId="{C35E7500-9C3A-4A13-AC9B-290EFBF9794F}" type="presParOf" srcId="{F9BCDC68-EDA5-4505-B311-C3F7BAD02037}" destId="{7FBCB147-5E7F-4EF5-BA0F-A37B53A5798A}" srcOrd="6" destOrd="0" presId="urn:microsoft.com/office/officeart/2005/8/layout/hierarchy1"/>
    <dgm:cxn modelId="{97550347-A623-43D0-97D2-EA9BF8E2EEAB}" type="presParOf" srcId="{F9BCDC68-EDA5-4505-B311-C3F7BAD02037}" destId="{067FA37E-058F-4249-8FC0-D12A44131A9B}" srcOrd="7" destOrd="0" presId="urn:microsoft.com/office/officeart/2005/8/layout/hierarchy1"/>
    <dgm:cxn modelId="{D56C0992-C35C-4FEC-9E78-9C0E8B0F5B13}" type="presParOf" srcId="{067FA37E-058F-4249-8FC0-D12A44131A9B}" destId="{27B78286-72DC-4586-A6A4-81CDC1DE0BC1}" srcOrd="0" destOrd="0" presId="urn:microsoft.com/office/officeart/2005/8/layout/hierarchy1"/>
    <dgm:cxn modelId="{FD19D728-7046-4EB9-81EB-7C88CB620402}" type="presParOf" srcId="{27B78286-72DC-4586-A6A4-81CDC1DE0BC1}" destId="{249EC388-47A0-443C-BF6B-D5517F9B9971}" srcOrd="0" destOrd="0" presId="urn:microsoft.com/office/officeart/2005/8/layout/hierarchy1"/>
    <dgm:cxn modelId="{B87C4C59-3198-4721-917D-110FB683CAAD}" type="presParOf" srcId="{27B78286-72DC-4586-A6A4-81CDC1DE0BC1}" destId="{AAF45191-113A-451E-A750-1FF031168744}" srcOrd="1" destOrd="0" presId="urn:microsoft.com/office/officeart/2005/8/layout/hierarchy1"/>
    <dgm:cxn modelId="{7BEFBC11-1EA0-411A-8532-57DE575BE2A6}" type="presParOf" srcId="{067FA37E-058F-4249-8FC0-D12A44131A9B}" destId="{3DB885FE-5343-4523-B13F-CBF6D2725B0E}" srcOrd="1" destOrd="0" presId="urn:microsoft.com/office/officeart/2005/8/layout/hierarchy1"/>
    <dgm:cxn modelId="{39289FD4-8E82-4A88-91F2-EBDB1946EF34}" type="presParOf" srcId="{F9BCDC68-EDA5-4505-B311-C3F7BAD02037}" destId="{46B63A32-65F5-413E-BD5F-5FD47AB54F13}" srcOrd="8" destOrd="0" presId="urn:microsoft.com/office/officeart/2005/8/layout/hierarchy1"/>
    <dgm:cxn modelId="{238311F4-E5F6-43A6-A536-55AA6B49E8C8}" type="presParOf" srcId="{F9BCDC68-EDA5-4505-B311-C3F7BAD02037}" destId="{29C3E557-B41A-4C2F-8CF0-2579FFEF77B0}" srcOrd="9" destOrd="0" presId="urn:microsoft.com/office/officeart/2005/8/layout/hierarchy1"/>
    <dgm:cxn modelId="{EE32F6CE-9516-470B-912C-0B8093FF35CB}" type="presParOf" srcId="{29C3E557-B41A-4C2F-8CF0-2579FFEF77B0}" destId="{EE3639D1-96DB-4A7F-8C9C-AD152025FB07}" srcOrd="0" destOrd="0" presId="urn:microsoft.com/office/officeart/2005/8/layout/hierarchy1"/>
    <dgm:cxn modelId="{63F397A8-8B70-495B-ABC7-AFA1FDBC24AA}" type="presParOf" srcId="{EE3639D1-96DB-4A7F-8C9C-AD152025FB07}" destId="{ED345283-7A9C-4704-A547-102C47306FC1}" srcOrd="0" destOrd="0" presId="urn:microsoft.com/office/officeart/2005/8/layout/hierarchy1"/>
    <dgm:cxn modelId="{D40EE54A-57F4-4832-A6F1-D828A4DEF444}" type="presParOf" srcId="{EE3639D1-96DB-4A7F-8C9C-AD152025FB07}" destId="{F5440B9B-2AB7-4EA0-9D7B-46ED46B4ACD7}" srcOrd="1" destOrd="0" presId="urn:microsoft.com/office/officeart/2005/8/layout/hierarchy1"/>
    <dgm:cxn modelId="{8446B75E-B71C-4CEE-B77E-F9D0A9E19CD8}" type="presParOf" srcId="{29C3E557-B41A-4C2F-8CF0-2579FFEF77B0}" destId="{9073F7AB-FB34-47D2-BC9C-5D47D90D799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B63A32-65F5-413E-BD5F-5FD47AB54F13}">
      <dsp:nvSpPr>
        <dsp:cNvPr id="0" name=""/>
        <dsp:cNvSpPr/>
      </dsp:nvSpPr>
      <dsp:spPr>
        <a:xfrm>
          <a:off x="3132795" y="1794490"/>
          <a:ext cx="2293692" cy="2183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777"/>
              </a:lnTo>
              <a:lnTo>
                <a:pt x="2293692" y="148777"/>
              </a:lnTo>
              <a:lnTo>
                <a:pt x="2293692" y="2183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BCB147-5E7F-4EF5-BA0F-A37B53A5798A}">
      <dsp:nvSpPr>
        <dsp:cNvPr id="0" name=""/>
        <dsp:cNvSpPr/>
      </dsp:nvSpPr>
      <dsp:spPr>
        <a:xfrm>
          <a:off x="3132795" y="1794490"/>
          <a:ext cx="1376215" cy="2183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777"/>
              </a:lnTo>
              <a:lnTo>
                <a:pt x="1376215" y="148777"/>
              </a:lnTo>
              <a:lnTo>
                <a:pt x="1376215" y="2183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98F5B1-B0E9-4390-AA20-BAC7F9F2C928}">
      <dsp:nvSpPr>
        <dsp:cNvPr id="0" name=""/>
        <dsp:cNvSpPr/>
      </dsp:nvSpPr>
      <dsp:spPr>
        <a:xfrm>
          <a:off x="3132795" y="1794490"/>
          <a:ext cx="458738" cy="2183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777"/>
              </a:lnTo>
              <a:lnTo>
                <a:pt x="458738" y="148777"/>
              </a:lnTo>
              <a:lnTo>
                <a:pt x="458738" y="2183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84E499-812F-4BB3-8B34-73433AEA99CD}">
      <dsp:nvSpPr>
        <dsp:cNvPr id="0" name=""/>
        <dsp:cNvSpPr/>
      </dsp:nvSpPr>
      <dsp:spPr>
        <a:xfrm>
          <a:off x="2674057" y="2489479"/>
          <a:ext cx="418172" cy="2183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777"/>
              </a:lnTo>
              <a:lnTo>
                <a:pt x="418172" y="148777"/>
              </a:lnTo>
              <a:lnTo>
                <a:pt x="418172" y="2183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35322D-6C6E-4F4D-BCC4-9108B3370796}">
      <dsp:nvSpPr>
        <dsp:cNvPr id="0" name=""/>
        <dsp:cNvSpPr/>
      </dsp:nvSpPr>
      <dsp:spPr>
        <a:xfrm>
          <a:off x="2215318" y="2489479"/>
          <a:ext cx="458738" cy="218317"/>
        </a:xfrm>
        <a:custGeom>
          <a:avLst/>
          <a:gdLst/>
          <a:ahLst/>
          <a:cxnLst/>
          <a:rect l="0" t="0" r="0" b="0"/>
          <a:pathLst>
            <a:path>
              <a:moveTo>
                <a:pt x="458738" y="0"/>
              </a:moveTo>
              <a:lnTo>
                <a:pt x="458738" y="148777"/>
              </a:lnTo>
              <a:lnTo>
                <a:pt x="0" y="148777"/>
              </a:lnTo>
              <a:lnTo>
                <a:pt x="0" y="2183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218F6D-458C-495E-96BB-A99DC249821C}">
      <dsp:nvSpPr>
        <dsp:cNvPr id="0" name=""/>
        <dsp:cNvSpPr/>
      </dsp:nvSpPr>
      <dsp:spPr>
        <a:xfrm>
          <a:off x="2674057" y="1794490"/>
          <a:ext cx="458738" cy="218317"/>
        </a:xfrm>
        <a:custGeom>
          <a:avLst/>
          <a:gdLst/>
          <a:ahLst/>
          <a:cxnLst/>
          <a:rect l="0" t="0" r="0" b="0"/>
          <a:pathLst>
            <a:path>
              <a:moveTo>
                <a:pt x="458738" y="0"/>
              </a:moveTo>
              <a:lnTo>
                <a:pt x="458738" y="148777"/>
              </a:lnTo>
              <a:lnTo>
                <a:pt x="0" y="148777"/>
              </a:lnTo>
              <a:lnTo>
                <a:pt x="0" y="2183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75719A-2F80-4212-A090-F66B5F968FD2}">
      <dsp:nvSpPr>
        <dsp:cNvPr id="0" name=""/>
        <dsp:cNvSpPr/>
      </dsp:nvSpPr>
      <dsp:spPr>
        <a:xfrm>
          <a:off x="839103" y="2489479"/>
          <a:ext cx="458738" cy="2183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777"/>
              </a:lnTo>
              <a:lnTo>
                <a:pt x="458738" y="148777"/>
              </a:lnTo>
              <a:lnTo>
                <a:pt x="458738" y="2183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2D6015-BF62-40EE-8379-2EC59693A618}">
      <dsp:nvSpPr>
        <dsp:cNvPr id="0" name=""/>
        <dsp:cNvSpPr/>
      </dsp:nvSpPr>
      <dsp:spPr>
        <a:xfrm>
          <a:off x="380364" y="2489479"/>
          <a:ext cx="458738" cy="218317"/>
        </a:xfrm>
        <a:custGeom>
          <a:avLst/>
          <a:gdLst/>
          <a:ahLst/>
          <a:cxnLst/>
          <a:rect l="0" t="0" r="0" b="0"/>
          <a:pathLst>
            <a:path>
              <a:moveTo>
                <a:pt x="458738" y="0"/>
              </a:moveTo>
              <a:lnTo>
                <a:pt x="458738" y="148777"/>
              </a:lnTo>
              <a:lnTo>
                <a:pt x="0" y="148777"/>
              </a:lnTo>
              <a:lnTo>
                <a:pt x="0" y="2183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423A2D-D481-4A17-BA10-3E2ADA537E58}">
      <dsp:nvSpPr>
        <dsp:cNvPr id="0" name=""/>
        <dsp:cNvSpPr/>
      </dsp:nvSpPr>
      <dsp:spPr>
        <a:xfrm>
          <a:off x="839103" y="1794490"/>
          <a:ext cx="2293692" cy="218317"/>
        </a:xfrm>
        <a:custGeom>
          <a:avLst/>
          <a:gdLst/>
          <a:ahLst/>
          <a:cxnLst/>
          <a:rect l="0" t="0" r="0" b="0"/>
          <a:pathLst>
            <a:path>
              <a:moveTo>
                <a:pt x="2293692" y="0"/>
              </a:moveTo>
              <a:lnTo>
                <a:pt x="2293692" y="148777"/>
              </a:lnTo>
              <a:lnTo>
                <a:pt x="0" y="148777"/>
              </a:lnTo>
              <a:lnTo>
                <a:pt x="0" y="2183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837D12-1659-4957-A45D-665378B9A116}">
      <dsp:nvSpPr>
        <dsp:cNvPr id="0" name=""/>
        <dsp:cNvSpPr/>
      </dsp:nvSpPr>
      <dsp:spPr>
        <a:xfrm>
          <a:off x="2757464" y="1317819"/>
          <a:ext cx="750663" cy="4766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B07106-C8C7-43D5-B9D5-C471070BE06E}">
      <dsp:nvSpPr>
        <dsp:cNvPr id="0" name=""/>
        <dsp:cNvSpPr/>
      </dsp:nvSpPr>
      <dsp:spPr>
        <a:xfrm>
          <a:off x="2840871" y="1397056"/>
          <a:ext cx="750663" cy="4766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Group HR Director</a:t>
          </a:r>
        </a:p>
      </dsp:txBody>
      <dsp:txXfrm>
        <a:off x="2854832" y="1411017"/>
        <a:ext cx="722741" cy="448749"/>
      </dsp:txXfrm>
    </dsp:sp>
    <dsp:sp modelId="{F08274B8-68A4-43F0-BF9E-02774329EFE3}">
      <dsp:nvSpPr>
        <dsp:cNvPr id="0" name=""/>
        <dsp:cNvSpPr/>
      </dsp:nvSpPr>
      <dsp:spPr>
        <a:xfrm>
          <a:off x="463771" y="2012808"/>
          <a:ext cx="750663" cy="4766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FCFB80-C4F0-4123-AFAE-C015F19F9440}">
      <dsp:nvSpPr>
        <dsp:cNvPr id="0" name=""/>
        <dsp:cNvSpPr/>
      </dsp:nvSpPr>
      <dsp:spPr>
        <a:xfrm>
          <a:off x="547178" y="2092045"/>
          <a:ext cx="750663" cy="4766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HR Manager </a:t>
          </a:r>
        </a:p>
      </dsp:txBody>
      <dsp:txXfrm>
        <a:off x="561139" y="2106006"/>
        <a:ext cx="722741" cy="448749"/>
      </dsp:txXfrm>
    </dsp:sp>
    <dsp:sp modelId="{B7E43E61-95C8-452E-812D-8AD48B37BDFC}">
      <dsp:nvSpPr>
        <dsp:cNvPr id="0" name=""/>
        <dsp:cNvSpPr/>
      </dsp:nvSpPr>
      <dsp:spPr>
        <a:xfrm>
          <a:off x="5033" y="2707797"/>
          <a:ext cx="750663" cy="4766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FD3043-3E58-48B4-B906-0EC73D487A7F}">
      <dsp:nvSpPr>
        <dsp:cNvPr id="0" name=""/>
        <dsp:cNvSpPr/>
      </dsp:nvSpPr>
      <dsp:spPr>
        <a:xfrm>
          <a:off x="88440" y="2787034"/>
          <a:ext cx="750663" cy="4766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HR Coordinator</a:t>
          </a:r>
        </a:p>
      </dsp:txBody>
      <dsp:txXfrm>
        <a:off x="102401" y="2800995"/>
        <a:ext cx="722741" cy="448749"/>
      </dsp:txXfrm>
    </dsp:sp>
    <dsp:sp modelId="{8A611743-7557-4033-B1B7-3C9A549FD054}">
      <dsp:nvSpPr>
        <dsp:cNvPr id="0" name=""/>
        <dsp:cNvSpPr/>
      </dsp:nvSpPr>
      <dsp:spPr>
        <a:xfrm>
          <a:off x="922510" y="2707797"/>
          <a:ext cx="750663" cy="4766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5D35DF-6BC3-499C-B71D-2C799B733EA6}">
      <dsp:nvSpPr>
        <dsp:cNvPr id="0" name=""/>
        <dsp:cNvSpPr/>
      </dsp:nvSpPr>
      <dsp:spPr>
        <a:xfrm>
          <a:off x="1005917" y="2787034"/>
          <a:ext cx="750663" cy="4766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HR Coordinator</a:t>
          </a:r>
        </a:p>
      </dsp:txBody>
      <dsp:txXfrm>
        <a:off x="1019878" y="2800995"/>
        <a:ext cx="722741" cy="448749"/>
      </dsp:txXfrm>
    </dsp:sp>
    <dsp:sp modelId="{0D8959CA-F917-46DE-9334-D77737361FC2}">
      <dsp:nvSpPr>
        <dsp:cNvPr id="0" name=""/>
        <dsp:cNvSpPr/>
      </dsp:nvSpPr>
      <dsp:spPr>
        <a:xfrm>
          <a:off x="2298725" y="2012808"/>
          <a:ext cx="750663" cy="4766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58B80B-D438-4231-9B20-A072F0380720}">
      <dsp:nvSpPr>
        <dsp:cNvPr id="0" name=""/>
        <dsp:cNvSpPr/>
      </dsp:nvSpPr>
      <dsp:spPr>
        <a:xfrm>
          <a:off x="2382132" y="2092045"/>
          <a:ext cx="750663" cy="4766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i="0" u="none" strike="noStrike" kern="1200" baseline="0">
              <a:latin typeface="Arial"/>
            </a:rPr>
            <a:t>HR Manager </a:t>
          </a:r>
          <a:endParaRPr lang="en-GB" sz="1000" kern="1200"/>
        </a:p>
      </dsp:txBody>
      <dsp:txXfrm>
        <a:off x="2396093" y="2106006"/>
        <a:ext cx="722741" cy="448749"/>
      </dsp:txXfrm>
    </dsp:sp>
    <dsp:sp modelId="{B18041AC-2421-4C2A-9FC9-C3A7F1CD2A98}">
      <dsp:nvSpPr>
        <dsp:cNvPr id="0" name=""/>
        <dsp:cNvSpPr/>
      </dsp:nvSpPr>
      <dsp:spPr>
        <a:xfrm>
          <a:off x="1839987" y="2707797"/>
          <a:ext cx="750663" cy="4766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45EA7D-1E1C-440A-A471-8ACBB3B588A4}">
      <dsp:nvSpPr>
        <dsp:cNvPr id="0" name=""/>
        <dsp:cNvSpPr/>
      </dsp:nvSpPr>
      <dsp:spPr>
        <a:xfrm>
          <a:off x="1923394" y="2787034"/>
          <a:ext cx="750663" cy="4766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/>
            <a:t>HR Advisor</a:t>
          </a:r>
        </a:p>
      </dsp:txBody>
      <dsp:txXfrm>
        <a:off x="1937355" y="2800995"/>
        <a:ext cx="722741" cy="448749"/>
      </dsp:txXfrm>
    </dsp:sp>
    <dsp:sp modelId="{8E13C62B-5422-4194-830F-1678B86811FC}">
      <dsp:nvSpPr>
        <dsp:cNvPr id="0" name=""/>
        <dsp:cNvSpPr/>
      </dsp:nvSpPr>
      <dsp:spPr>
        <a:xfrm>
          <a:off x="2716898" y="2707797"/>
          <a:ext cx="750663" cy="4766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6834FB-CBCB-4F85-BC9B-1F26A6814CA2}">
      <dsp:nvSpPr>
        <dsp:cNvPr id="0" name=""/>
        <dsp:cNvSpPr/>
      </dsp:nvSpPr>
      <dsp:spPr>
        <a:xfrm>
          <a:off x="2800305" y="2787034"/>
          <a:ext cx="750663" cy="4766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HR Advisor</a:t>
          </a:r>
        </a:p>
      </dsp:txBody>
      <dsp:txXfrm>
        <a:off x="2814266" y="2800995"/>
        <a:ext cx="722741" cy="448749"/>
      </dsp:txXfrm>
    </dsp:sp>
    <dsp:sp modelId="{56D9DEE5-9C78-453A-8F37-09D845841CA0}">
      <dsp:nvSpPr>
        <dsp:cNvPr id="0" name=""/>
        <dsp:cNvSpPr/>
      </dsp:nvSpPr>
      <dsp:spPr>
        <a:xfrm>
          <a:off x="3216202" y="2012808"/>
          <a:ext cx="750663" cy="4766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C2385D-E061-4F43-A2DE-1A19A0650770}">
      <dsp:nvSpPr>
        <dsp:cNvPr id="0" name=""/>
        <dsp:cNvSpPr/>
      </dsp:nvSpPr>
      <dsp:spPr>
        <a:xfrm>
          <a:off x="3299609" y="2092045"/>
          <a:ext cx="750663" cy="4766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HR Manager</a:t>
          </a:r>
        </a:p>
      </dsp:txBody>
      <dsp:txXfrm>
        <a:off x="3313570" y="2106006"/>
        <a:ext cx="722741" cy="448749"/>
      </dsp:txXfrm>
    </dsp:sp>
    <dsp:sp modelId="{249EC388-47A0-443C-BF6B-D5517F9B9971}">
      <dsp:nvSpPr>
        <dsp:cNvPr id="0" name=""/>
        <dsp:cNvSpPr/>
      </dsp:nvSpPr>
      <dsp:spPr>
        <a:xfrm>
          <a:off x="4133679" y="2012808"/>
          <a:ext cx="750663" cy="4766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F45191-113A-451E-A750-1FF031168744}">
      <dsp:nvSpPr>
        <dsp:cNvPr id="0" name=""/>
        <dsp:cNvSpPr/>
      </dsp:nvSpPr>
      <dsp:spPr>
        <a:xfrm>
          <a:off x="4217086" y="2092045"/>
          <a:ext cx="750663" cy="4766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HR Manager</a:t>
          </a:r>
        </a:p>
      </dsp:txBody>
      <dsp:txXfrm>
        <a:off x="4231047" y="2106006"/>
        <a:ext cx="722741" cy="448749"/>
      </dsp:txXfrm>
    </dsp:sp>
    <dsp:sp modelId="{ED345283-7A9C-4704-A547-102C47306FC1}">
      <dsp:nvSpPr>
        <dsp:cNvPr id="0" name=""/>
        <dsp:cNvSpPr/>
      </dsp:nvSpPr>
      <dsp:spPr>
        <a:xfrm>
          <a:off x="5051156" y="2012808"/>
          <a:ext cx="750663" cy="4766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440B9B-2AB7-4EA0-9D7B-46ED46B4ACD7}">
      <dsp:nvSpPr>
        <dsp:cNvPr id="0" name=""/>
        <dsp:cNvSpPr/>
      </dsp:nvSpPr>
      <dsp:spPr>
        <a:xfrm>
          <a:off x="5134563" y="2092045"/>
          <a:ext cx="750663" cy="4766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Arial" pitchFamily="34" charset="0"/>
              <a:cs typeface="Arial" pitchFamily="34" charset="0"/>
            </a:rPr>
            <a:t>Group Compensation &amp; Benefits Manager</a:t>
          </a:r>
        </a:p>
      </dsp:txBody>
      <dsp:txXfrm>
        <a:off x="5148524" y="2106006"/>
        <a:ext cx="722741" cy="4487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1</ap:TotalTime>
  <ap:Pages>3</ap:Pages>
  <ap:Words>820</ap:Words>
  <ap:Characters>4674</ap:Characters>
  <ap:DocSecurity>0</ap:DocSecurity>
  <ap:Lines>38</ap:Lines>
  <ap:Paragraphs>10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>Manchester City FC Ltd</ap:Company>
  <ap:LinksUpToDate>false</ap:LinksUpToDate>
  <ap:CharactersWithSpaces>5484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Manchester City</dc:creator>
  <lastPrinted>2013-05-07T15:56:00.0000000Z</lastPrinted>
  <dcterms:created xsi:type="dcterms:W3CDTF">2017-10-19T16:40:00.0000000Z</dcterms:created>
  <dcterms:modified xsi:type="dcterms:W3CDTF">2017-10-19T16:40:00.0000000Z</dcterms:modified>
</coreProperties>
</file>